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" w:hAnsi="仿宋" w:eastAsia="仿宋"/>
          <w:color w:val="00000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000000"/>
          <w:sz w:val="28"/>
          <w:szCs w:val="28"/>
          <w:lang w:val="en-US" w:eastAsia="zh-CN"/>
        </w:rPr>
        <w:t>附件：</w:t>
      </w:r>
    </w:p>
    <w:p>
      <w:pPr>
        <w:jc w:val="center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宁波宝新现货大亚中创提货函</w:t>
      </w:r>
    </w:p>
    <w:p>
      <w:pPr>
        <w:widowControl w:val="0"/>
        <w:wordWrap/>
        <w:adjustRightInd/>
        <w:snapToGrid/>
        <w:spacing w:before="0" w:after="0" w:line="52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提货单位（盖章）：</w:t>
      </w:r>
    </w:p>
    <w:p>
      <w:pPr>
        <w:widowControl w:val="0"/>
        <w:wordWrap/>
        <w:adjustRightInd/>
        <w:snapToGrid/>
        <w:spacing w:before="0" w:after="0" w:line="52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提货有效日期：     年  月  日——     年  月  日</w:t>
      </w:r>
    </w:p>
    <w:p>
      <w:pPr>
        <w:widowControl w:val="0"/>
        <w:tabs>
          <w:tab w:val="center" w:pos="4153"/>
        </w:tabs>
        <w:wordWrap/>
        <w:adjustRightInd/>
        <w:snapToGrid/>
        <w:spacing w:before="0" w:after="0" w:line="52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提货人：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ab/>
      </w:r>
    </w:p>
    <w:p>
      <w:pPr>
        <w:widowControl w:val="0"/>
        <w:wordWrap/>
        <w:adjustRightInd/>
        <w:snapToGrid/>
        <w:spacing w:before="0" w:after="0" w:line="52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身份证号：</w:t>
      </w:r>
    </w:p>
    <w:p>
      <w:pPr>
        <w:widowControl w:val="0"/>
        <w:wordWrap/>
        <w:adjustRightInd/>
        <w:snapToGrid/>
        <w:spacing w:before="0" w:after="0" w:line="52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手  机：</w:t>
      </w:r>
    </w:p>
    <w:p>
      <w:pPr>
        <w:widowControl w:val="0"/>
        <w:wordWrap/>
        <w:adjustRightInd/>
        <w:snapToGrid/>
        <w:spacing w:before="0" w:after="0" w:line="52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车  号：</w:t>
      </w:r>
    </w:p>
    <w:p>
      <w:pPr>
        <w:widowControl w:val="0"/>
        <w:wordWrap/>
        <w:adjustRightInd/>
        <w:snapToGrid/>
        <w:spacing w:before="0" w:after="0" w:line="52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至如下仓库提取清单所列货物</w:t>
      </w:r>
    </w:p>
    <w:p>
      <w:pPr>
        <w:pStyle w:val="4"/>
        <w:widowControl w:val="0"/>
        <w:numPr>
          <w:ilvl w:val="0"/>
          <w:numId w:val="0"/>
        </w:numPr>
        <w:wordWrap/>
        <w:adjustRightInd/>
        <w:snapToGrid/>
        <w:spacing w:before="0" w:after="0" w:line="520" w:lineRule="exact"/>
        <w:ind w:left="0" w:leftChars="0" w:right="0" w:firstLine="0" w:firstLineChars="0"/>
        <w:jc w:val="both"/>
        <w:textAlignment w:val="auto"/>
        <w:outlineLvl w:val="9"/>
        <w:rPr>
          <w:rFonts w:hint="default" w:ascii="仿宋" w:hAnsi="仿宋" w:eastAsia="仿宋" w:cs="仿宋"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提货仓库：</w:t>
      </w:r>
      <w:r>
        <w:rPr>
          <w:rFonts w:hint="eastAsia" w:ascii="仿宋" w:hAnsi="仿宋" w:eastAsia="仿宋" w:cs="仿宋"/>
          <w:kern w:val="2"/>
          <w:sz w:val="28"/>
          <w:szCs w:val="28"/>
          <w:lang w:val="en-US" w:eastAsia="zh-CN"/>
        </w:rPr>
        <w:t>宁波北仑大亚中创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仿宋" w:hAnsi="仿宋" w:eastAsia="仿宋" w:cs="仿宋"/>
          <w:color w:val="000000"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kern w:val="2"/>
          <w:sz w:val="28"/>
          <w:szCs w:val="28"/>
          <w:lang w:val="en-US" w:eastAsia="zh-CN"/>
        </w:rPr>
        <w:t>仓库地址：</w:t>
      </w:r>
      <w:r>
        <w:rPr>
          <w:rFonts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 xml:space="preserve">浙江省宁波市北仑区新碶街道北 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 xml:space="preserve">极星路 </w:t>
      </w: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val="en-US" w:eastAsia="zh-CN" w:bidi="ar"/>
        </w:rPr>
        <w:t xml:space="preserve">2 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>号</w:t>
      </w:r>
    </w:p>
    <w:p>
      <w:pPr>
        <w:widowControl w:val="0"/>
        <w:wordWrap/>
        <w:adjustRightInd/>
        <w:snapToGrid/>
        <w:spacing w:before="0" w:after="0" w:line="52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仓库联系人：</w:t>
      </w:r>
    </w:p>
    <w:p>
      <w:pPr>
        <w:widowControl w:val="0"/>
        <w:wordWrap/>
        <w:adjustRightInd/>
        <w:snapToGrid/>
        <w:spacing w:before="0" w:after="0" w:line="52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联系电话：</w:t>
      </w:r>
    </w:p>
    <w:p>
      <w:pPr>
        <w:widowControl w:val="0"/>
        <w:wordWrap/>
        <w:adjustRightInd/>
        <w:snapToGrid/>
        <w:spacing w:before="0" w:after="0" w:line="52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货物清单如下：</w:t>
      </w:r>
    </w:p>
    <w:tbl>
      <w:tblPr>
        <w:tblStyle w:val="2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1704"/>
        <w:gridCol w:w="1704"/>
        <w:gridCol w:w="1705"/>
        <w:gridCol w:w="17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捆包号</w:t>
            </w:r>
          </w:p>
        </w:tc>
        <w:tc>
          <w:tcPr>
            <w:tcW w:w="1704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宝新合同号</w:t>
            </w:r>
          </w:p>
        </w:tc>
        <w:tc>
          <w:tcPr>
            <w:tcW w:w="1704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品种名称</w:t>
            </w:r>
          </w:p>
        </w:tc>
        <w:tc>
          <w:tcPr>
            <w:tcW w:w="1705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牌号</w:t>
            </w:r>
          </w:p>
        </w:tc>
        <w:tc>
          <w:tcPr>
            <w:tcW w:w="1705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规格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704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704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705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705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704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704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705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705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704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704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705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705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704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704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705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705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704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704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705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705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704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704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705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705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704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704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705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705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</w:tr>
    </w:tbl>
    <w:p>
      <w:pPr>
        <w:widowControl w:val="0"/>
        <w:wordWrap/>
        <w:adjustRightInd/>
        <w:snapToGrid/>
        <w:spacing w:before="0" w:after="0" w:line="560" w:lineRule="exact"/>
        <w:ind w:left="0" w:leftChars="0" w:right="0" w:firstLine="0" w:firstLineChars="0"/>
        <w:textAlignment w:val="auto"/>
        <w:outlineLvl w:val="9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提货单位须知：请仓库妥善保管好提单，归档备查。              </w:t>
      </w:r>
    </w:p>
    <w:p>
      <w:pPr>
        <w:widowControl w:val="0"/>
        <w:wordWrap/>
        <w:adjustRightInd/>
        <w:snapToGrid/>
        <w:spacing w:before="0" w:after="0" w:line="560" w:lineRule="exact"/>
        <w:ind w:left="0" w:leftChars="0" w:right="0" w:firstLine="0" w:firstLineChars="0"/>
        <w:textAlignment w:val="auto"/>
        <w:outlineLvl w:val="9"/>
        <w:rPr>
          <w:rFonts w:hint="default" w:ascii="仿宋" w:hAnsi="仿宋" w:eastAsia="仿宋"/>
          <w:color w:val="00000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                              日期：二〇    年    月   日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5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35B079A"/>
    <w:rsid w:val="035B079A"/>
    <w:rsid w:val="1B162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黑体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 New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Office_11.8.2.12085_F1E327BC-269C-435d-A152-05C5408002CA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2021-06-23T01:43:00Z</dcterms:created>
  <dc:creator>莫易</dc:creator>
  <cp:lastModifiedBy>莫易</cp:lastModifiedBy>
  <dcterms:modified xsi:type="dcterms:W3CDTF">2024-07-10T05:43:44Z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2052-11.8.2.12085</vt:lpwstr>
  </property>
  <property fmtid="{D5CDD505-2E9C-101B-9397-08002B2CF9AE}" pid="3" name="ICV">
    <vt:lpwstr>DD73C3ED947241098629EB0EF6403A86</vt:lpwstr>
  </property>
</Properties>
</file>