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before="75" w:after="75"/>
        <w:jc w:val="center"/>
        <w:rPr>
          <w:rFonts w:ascii="Arial" w:hAnsi="Arial" w:eastAsia="宋体" w:cs="Arial"/>
          <w:color w:val="333333"/>
          <w:kern w:val="0"/>
          <w:sz w:val="18"/>
          <w:szCs w:val="18"/>
        </w:rPr>
      </w:pPr>
      <w:bookmarkStart w:id="0" w:name="_GoBack"/>
      <w:r>
        <w:rPr>
          <w:rFonts w:hint="eastAsia" w:ascii="黑体" w:hAnsi="黑体" w:eastAsia="黑体" w:cs="Arial"/>
          <w:b/>
          <w:bCs/>
          <w:color w:val="000000"/>
          <w:kern w:val="0"/>
          <w:sz w:val="36"/>
          <w:szCs w:val="36"/>
        </w:rPr>
        <w:t>关于太钢网络销售交易须知（现货）</w:t>
      </w:r>
    </w:p>
    <w:p>
      <w:pPr>
        <w:widowControl/>
        <w:shd w:val="clear" w:color="auto" w:fill="FFFFFF"/>
        <w:spacing w:before="75" w:after="75" w:line="495" w:lineRule="atLeast"/>
        <w:jc w:val="center"/>
        <w:rPr>
          <w:rFonts w:ascii="Arial" w:hAnsi="Arial" w:eastAsia="宋体" w:cs="Arial"/>
          <w:color w:val="333333"/>
          <w:kern w:val="0"/>
          <w:sz w:val="18"/>
          <w:szCs w:val="18"/>
        </w:rPr>
      </w:pPr>
      <w:r>
        <w:rPr>
          <w:rFonts w:hint="eastAsia" w:ascii="宋体" w:hAnsi="宋体" w:eastAsia="宋体" w:cs="Arial"/>
          <w:b/>
          <w:bCs/>
          <w:color w:val="000000"/>
          <w:kern w:val="0"/>
          <w:sz w:val="36"/>
          <w:szCs w:val="36"/>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尊敬的各位客户：</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首先感谢您长期以来对太钢的大力支持，</w:t>
      </w:r>
      <w:r>
        <w:rPr>
          <w:rFonts w:hint="eastAsia" w:ascii="仿宋" w:hAnsi="仿宋" w:eastAsia="仿宋" w:cs="Arial"/>
          <w:color w:val="000000"/>
          <w:kern w:val="0"/>
          <w:sz w:val="32"/>
          <w:szCs w:val="32"/>
          <w:shd w:val="clear" w:color="auto" w:fill="FFFFFF"/>
        </w:rPr>
        <w:t>为更好提供高效、便捷的服务，</w:t>
      </w:r>
      <w:r>
        <w:rPr>
          <w:rFonts w:hint="eastAsia" w:ascii="仿宋" w:hAnsi="仿宋" w:eastAsia="仿宋" w:cs="Arial"/>
          <w:color w:val="000000"/>
          <w:kern w:val="0"/>
          <w:sz w:val="32"/>
          <w:szCs w:val="32"/>
        </w:rPr>
        <w:t>现就太钢竞拍产品公告如下：</w:t>
      </w:r>
    </w:p>
    <w:p>
      <w:pPr>
        <w:widowControl/>
        <w:shd w:val="clear" w:color="auto" w:fill="FFFFFF"/>
        <w:spacing w:after="270"/>
        <w:ind w:firstLine="64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一、</w:t>
      </w:r>
      <w:r>
        <w:rPr>
          <w:rFonts w:hint="eastAsia" w:ascii="仿宋" w:hAnsi="仿宋" w:eastAsia="仿宋" w:cs="Arial"/>
          <w:b/>
          <w:bCs/>
          <w:color w:val="000000"/>
          <w:kern w:val="0"/>
          <w:sz w:val="32"/>
          <w:szCs w:val="32"/>
          <w:shd w:val="clear" w:color="auto" w:fill="FFFFFF"/>
        </w:rPr>
        <w:t>结算单位</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（-）开票方为上海欧冶供应链有限公司结算单位上海欧冶供应链有限公司。</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（二）开票方非上海欧冶供应链有限公司结算单位为太钢股份外设销售公司（付款账号见附件）</w:t>
      </w:r>
    </w:p>
    <w:p>
      <w:pPr>
        <w:widowControl/>
        <w:shd w:val="clear" w:color="auto" w:fill="FFFFFF"/>
        <w:spacing w:after="270"/>
        <w:ind w:firstLine="64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二、</w:t>
      </w:r>
      <w:r>
        <w:rPr>
          <w:rFonts w:hint="eastAsia" w:ascii="仿宋" w:hAnsi="仿宋" w:eastAsia="仿宋" w:cs="Arial"/>
          <w:b/>
          <w:bCs/>
          <w:color w:val="000000"/>
          <w:kern w:val="0"/>
          <w:sz w:val="32"/>
          <w:szCs w:val="32"/>
          <w:shd w:val="clear" w:color="auto" w:fill="FFFFFF"/>
        </w:rPr>
        <w:t>付款时间</w:t>
      </w:r>
    </w:p>
    <w:p>
      <w:pPr>
        <w:widowControl/>
        <w:shd w:val="clear" w:color="auto" w:fill="FFFFFF"/>
        <w:spacing w:after="270"/>
        <w:ind w:firstLine="645"/>
        <w:jc w:val="left"/>
        <w:rPr>
          <w:rFonts w:ascii="Arial" w:hAnsi="Arial" w:eastAsia="宋体" w:cs="Arial"/>
          <w:color w:val="333333"/>
          <w:kern w:val="0"/>
          <w:sz w:val="18"/>
          <w:szCs w:val="18"/>
        </w:rPr>
      </w:pPr>
      <w:r>
        <w:rPr>
          <w:rFonts w:hint="eastAsia" w:ascii="仿宋" w:hAnsi="仿宋" w:eastAsia="仿宋" w:cs="Arial"/>
          <w:color w:val="000000"/>
          <w:kern w:val="0"/>
          <w:sz w:val="32"/>
          <w:szCs w:val="32"/>
          <w:shd w:val="clear" w:color="auto" w:fill="FFFFFF"/>
        </w:rPr>
        <w:t>成交日当日付款。正常银行转账支付的同时，欧冶云商支持客户通过东方付通进行支付，以减少逾期支付情况的发生。付款太钢股份外设销售公司的订单，请于当日在欧冶云商平台点击已线下和供应商达成合同内容，避免出现违约记录。</w:t>
      </w:r>
    </w:p>
    <w:p>
      <w:pPr>
        <w:widowControl/>
        <w:shd w:val="clear" w:color="auto" w:fill="FFFFFF"/>
        <w:spacing w:after="270"/>
        <w:ind w:firstLine="64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shd w:val="clear" w:color="auto" w:fill="FFFFFF"/>
        </w:rPr>
        <w:t>三、竞价时间及抢购规则</w:t>
      </w:r>
      <w:r>
        <w:rPr>
          <w:rFonts w:hint="eastAsia" w:ascii="宋体" w:hAnsi="宋体" w:eastAsia="宋体" w:cs="宋体"/>
          <w:b/>
          <w:bCs/>
          <w:color w:val="000000"/>
          <w:kern w:val="0"/>
          <w:sz w:val="32"/>
          <w:szCs w:val="32"/>
          <w:shd w:val="clear" w:color="auto" w:fill="FFFFFF"/>
        </w:rPr>
        <w:t>  </w:t>
      </w:r>
    </w:p>
    <w:tbl>
      <w:tblPr>
        <w:tblStyle w:val="2"/>
        <w:tblW w:w="9060" w:type="dxa"/>
        <w:tblCellSpacing w:w="15" w:type="dxa"/>
        <w:tblInd w:w="0" w:type="dxa"/>
        <w:shd w:val="clear" w:color="auto" w:fill="FFFFFF"/>
        <w:tblLayout w:type="autofit"/>
        <w:tblCellMar>
          <w:top w:w="15" w:type="dxa"/>
          <w:left w:w="15" w:type="dxa"/>
          <w:bottom w:w="15" w:type="dxa"/>
          <w:right w:w="15" w:type="dxa"/>
        </w:tblCellMar>
      </w:tblPr>
      <w:tblGrid>
        <w:gridCol w:w="816"/>
        <w:gridCol w:w="2300"/>
        <w:gridCol w:w="2720"/>
        <w:gridCol w:w="3224"/>
      </w:tblGrid>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序号</w:t>
            </w:r>
          </w:p>
        </w:tc>
        <w:tc>
          <w:tcPr>
            <w:tcW w:w="231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品种</w:t>
            </w:r>
          </w:p>
        </w:tc>
        <w:tc>
          <w:tcPr>
            <w:tcW w:w="273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竞价时间</w:t>
            </w:r>
          </w:p>
        </w:tc>
        <w:tc>
          <w:tcPr>
            <w:tcW w:w="324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抢购规则</w:t>
            </w: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不锈钢冷</w:t>
            </w:r>
            <w:r>
              <w:rPr>
                <w:rFonts w:hint="eastAsia" w:ascii="宋体" w:hAnsi="宋体" w:eastAsia="宋体" w:cs="Arial"/>
                <w:color w:val="000000"/>
                <w:kern w:val="0"/>
                <w:sz w:val="18"/>
                <w:szCs w:val="18"/>
                <w:lang w:val="en-US" w:eastAsia="zh-CN"/>
              </w:rPr>
              <w:t>轧、</w:t>
            </w:r>
            <w:r>
              <w:rPr>
                <w:rFonts w:hint="eastAsia" w:ascii="宋体" w:hAnsi="宋体" w:eastAsia="宋体" w:cs="Arial"/>
                <w:color w:val="000000"/>
                <w:kern w:val="0"/>
                <w:sz w:val="18"/>
                <w:szCs w:val="18"/>
              </w:rPr>
              <w:t>热轧</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上午</w:t>
            </w:r>
            <w:r>
              <w:rPr>
                <w:rFonts w:ascii="Arial" w:hAnsi="Arial" w:eastAsia="宋体" w:cs="Arial"/>
                <w:color w:val="000000"/>
                <w:kern w:val="0"/>
                <w:sz w:val="18"/>
                <w:szCs w:val="18"/>
              </w:rPr>
              <w:t>10</w:t>
            </w:r>
            <w:r>
              <w:rPr>
                <w:rFonts w:hint="eastAsia" w:ascii="宋体" w:hAnsi="宋体" w:eastAsia="宋体" w:cs="Arial"/>
                <w:color w:val="000000"/>
                <w:kern w:val="0"/>
                <w:sz w:val="18"/>
                <w:szCs w:val="18"/>
              </w:rPr>
              <w:t>：</w:t>
            </w:r>
            <w:r>
              <w:rPr>
                <w:rFonts w:ascii="Arial" w:hAnsi="Arial" w:eastAsia="宋体" w:cs="Arial"/>
                <w:color w:val="000000"/>
                <w:kern w:val="0"/>
                <w:sz w:val="18"/>
                <w:szCs w:val="18"/>
              </w:rPr>
              <w:t>00-10</w:t>
            </w:r>
            <w:r>
              <w:rPr>
                <w:rFonts w:hint="eastAsia" w:ascii="宋体" w:hAnsi="宋体" w:eastAsia="宋体" w:cs="Arial"/>
                <w:color w:val="000000"/>
                <w:kern w:val="0"/>
                <w:sz w:val="18"/>
                <w:szCs w:val="18"/>
              </w:rPr>
              <w:t>：</w:t>
            </w:r>
            <w:r>
              <w:rPr>
                <w:rFonts w:ascii="Arial" w:hAnsi="Arial" w:eastAsia="宋体" w:cs="Arial"/>
                <w:color w:val="000000"/>
                <w:kern w:val="0"/>
                <w:sz w:val="18"/>
                <w:szCs w:val="18"/>
              </w:rPr>
              <w:t>30</w:t>
            </w:r>
            <w:r>
              <w:rPr>
                <w:rFonts w:hint="eastAsia" w:ascii="宋体" w:hAnsi="宋体" w:eastAsia="宋体" w:cs="Arial"/>
                <w:color w:val="000000"/>
                <w:kern w:val="0"/>
                <w:sz w:val="18"/>
                <w:szCs w:val="18"/>
              </w:rPr>
              <w:t>（特卖）</w:t>
            </w:r>
          </w:p>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3240" w:type="dxa"/>
            <w:vMerge w:val="restart"/>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1、打包/单卷抢购，每次延时2分钟，上午场次11:30，下午场次16：30强制结束。</w:t>
            </w:r>
          </w:p>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 2、每次限时抢购买家出价机会（含子账号）99次。</w:t>
            </w: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2</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不锈钢型材</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3</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不锈钢二级品</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3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4</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碳钢卷（切）板</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5</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碳钢中板</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6</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冷</w:t>
            </w:r>
            <w:r>
              <w:rPr>
                <w:rFonts w:ascii="Arial" w:hAnsi="Arial" w:eastAsia="宋体" w:cs="Arial"/>
                <w:color w:val="000000"/>
                <w:kern w:val="0"/>
                <w:sz w:val="18"/>
                <w:szCs w:val="18"/>
              </w:rPr>
              <w:t>  </w:t>
            </w:r>
            <w:r>
              <w:rPr>
                <w:rFonts w:hint="eastAsia" w:ascii="宋体" w:hAnsi="宋体" w:eastAsia="宋体" w:cs="Arial"/>
                <w:color w:val="000000"/>
                <w:kern w:val="0"/>
                <w:sz w:val="18"/>
                <w:szCs w:val="18"/>
              </w:rPr>
              <w:t>板</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7</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硅</w:t>
            </w:r>
            <w:r>
              <w:rPr>
                <w:rFonts w:ascii="Arial" w:hAnsi="Arial" w:eastAsia="宋体" w:cs="Arial"/>
                <w:color w:val="000000"/>
                <w:kern w:val="0"/>
                <w:sz w:val="18"/>
                <w:szCs w:val="18"/>
              </w:rPr>
              <w:t>  </w:t>
            </w:r>
            <w:r>
              <w:rPr>
                <w:rFonts w:hint="eastAsia" w:ascii="宋体" w:hAnsi="宋体" w:eastAsia="宋体" w:cs="Arial"/>
                <w:color w:val="000000"/>
                <w:kern w:val="0"/>
                <w:sz w:val="18"/>
                <w:szCs w:val="18"/>
              </w:rPr>
              <w:t>钢</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8</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纯</w:t>
            </w:r>
            <w:r>
              <w:rPr>
                <w:rFonts w:ascii="Arial" w:hAnsi="Arial" w:eastAsia="宋体" w:cs="Arial"/>
                <w:color w:val="000000"/>
                <w:kern w:val="0"/>
                <w:sz w:val="18"/>
                <w:szCs w:val="18"/>
              </w:rPr>
              <w:t>  </w:t>
            </w:r>
            <w:r>
              <w:rPr>
                <w:rFonts w:hint="eastAsia" w:ascii="宋体" w:hAnsi="宋体" w:eastAsia="宋体" w:cs="Arial"/>
                <w:color w:val="000000"/>
                <w:kern w:val="0"/>
                <w:sz w:val="18"/>
                <w:szCs w:val="18"/>
              </w:rPr>
              <w:t>铁</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9</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碳钢型线材</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14:30-15:00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05" w:hRule="atLeast"/>
          <w:tblCellSpacing w:w="15" w:type="dxa"/>
        </w:trPr>
        <w:tc>
          <w:tcPr>
            <w:tcW w:w="78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10</w:t>
            </w:r>
          </w:p>
        </w:tc>
        <w:tc>
          <w:tcPr>
            <w:tcW w:w="23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定襄坯</w:t>
            </w:r>
          </w:p>
        </w:tc>
        <w:tc>
          <w:tcPr>
            <w:tcW w:w="27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下午</w:t>
            </w:r>
            <w:r>
              <w:rPr>
                <w:rFonts w:ascii="Arial" w:hAnsi="Arial" w:eastAsia="宋体" w:cs="Arial"/>
                <w:color w:val="000000"/>
                <w:kern w:val="0"/>
                <w:sz w:val="18"/>
                <w:szCs w:val="18"/>
              </w:rPr>
              <w:t>13:30-14:00</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bl>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shd w:val="clear" w:color="auto" w:fill="FFFFFF"/>
        </w:rPr>
        <w:t>说明：竞拍时间如有变动，以当日实际竞拍时间为准。</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四、提货费用及联系方式</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（一）各品种相关信息具体见附表。</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（二）提货费用由提货方在提货时向货物所在仓库支付（其中：沈阳公司沈水东太工业园提货费用由成交客户支付），表列价格仅供参考，具体以仓库实际收取标准为准。</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（三）表列仓储地为太钢不锈产品常见库存地，如所售产品信息涉及库存地超出表格范围且客户需了解相关信息，请与太钢相关人员联系。</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（四）如涉及表格中未标明的部门，请与电子商务部相关人员联系。</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五、二级品竞拍保证金</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（一）所有参加二级品线上竞拍业务的客户需缴纳保证金5万元/户，保证金专款专用，不得抵用货款。</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（二）若发生违约情形，如无特殊情况，原则上一次性扣除5万元/户保证金（特殊情况需提报书面申请，经核实后予以减免或免除）。</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（三）缴纳保证金的客户不再参与电商业务，同时无违约扣除保证金的情况发生，客户提出书面申请，收取方核实货款全部付清且无欠款后，可办理保证金退还手续。</w:t>
      </w:r>
    </w:p>
    <w:p>
      <w:pPr>
        <w:widowControl/>
        <w:shd w:val="clear" w:color="auto" w:fill="FFFFFF"/>
        <w:spacing w:before="75" w:after="240"/>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（四）二级品保证金支付账户及联系人信息：</w:t>
      </w:r>
    </w:p>
    <w:tbl>
      <w:tblPr>
        <w:tblStyle w:val="2"/>
        <w:tblW w:w="7035" w:type="dxa"/>
        <w:tblCellSpacing w:w="15" w:type="dxa"/>
        <w:tblInd w:w="0" w:type="dxa"/>
        <w:shd w:val="clear" w:color="auto" w:fill="FFFFFF"/>
        <w:tblLayout w:type="autofit"/>
        <w:tblCellMar>
          <w:top w:w="15" w:type="dxa"/>
          <w:left w:w="15" w:type="dxa"/>
          <w:bottom w:w="15" w:type="dxa"/>
          <w:right w:w="15" w:type="dxa"/>
        </w:tblCellMar>
      </w:tblPr>
      <w:tblGrid>
        <w:gridCol w:w="2089"/>
        <w:gridCol w:w="4946"/>
      </w:tblGrid>
      <w:tr>
        <w:tblPrEx>
          <w:tblCellMar>
            <w:top w:w="15" w:type="dxa"/>
            <w:left w:w="15" w:type="dxa"/>
            <w:bottom w:w="15" w:type="dxa"/>
            <w:right w:w="15" w:type="dxa"/>
          </w:tblCellMar>
        </w:tblPrEx>
        <w:trPr>
          <w:trHeight w:val="210" w:hRule="atLeast"/>
          <w:tblCellSpacing w:w="15" w:type="dxa"/>
        </w:trPr>
        <w:tc>
          <w:tcPr>
            <w:tcW w:w="207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账户名称：</w:t>
            </w:r>
          </w:p>
        </w:tc>
        <w:tc>
          <w:tcPr>
            <w:tcW w:w="496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太原钢铁（集团）现货销售有限公司</w:t>
            </w:r>
          </w:p>
        </w:tc>
      </w:tr>
      <w:tr>
        <w:tblPrEx>
          <w:tblCellMar>
            <w:top w:w="15" w:type="dxa"/>
            <w:left w:w="15" w:type="dxa"/>
            <w:bottom w:w="15" w:type="dxa"/>
            <w:right w:w="15" w:type="dxa"/>
          </w:tblCellMar>
        </w:tblPrEx>
        <w:trPr>
          <w:trHeight w:val="210" w:hRule="atLeast"/>
          <w:tblCellSpacing w:w="15" w:type="dxa"/>
        </w:trPr>
        <w:tc>
          <w:tcPr>
            <w:tcW w:w="207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银行名称：</w:t>
            </w:r>
          </w:p>
        </w:tc>
        <w:tc>
          <w:tcPr>
            <w:tcW w:w="49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中行太原北城支行</w:t>
            </w:r>
          </w:p>
        </w:tc>
      </w:tr>
      <w:tr>
        <w:tblPrEx>
          <w:tblCellMar>
            <w:top w:w="15" w:type="dxa"/>
            <w:left w:w="15" w:type="dxa"/>
            <w:bottom w:w="15" w:type="dxa"/>
            <w:right w:w="15" w:type="dxa"/>
          </w:tblCellMar>
        </w:tblPrEx>
        <w:trPr>
          <w:trHeight w:val="210" w:hRule="atLeast"/>
          <w:tblCellSpacing w:w="15" w:type="dxa"/>
        </w:trPr>
        <w:tc>
          <w:tcPr>
            <w:tcW w:w="207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银行账号：</w:t>
            </w:r>
          </w:p>
        </w:tc>
        <w:tc>
          <w:tcPr>
            <w:tcW w:w="49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142951528017</w:t>
            </w:r>
          </w:p>
        </w:tc>
      </w:tr>
      <w:tr>
        <w:tblPrEx>
          <w:tblCellMar>
            <w:top w:w="15" w:type="dxa"/>
            <w:left w:w="15" w:type="dxa"/>
            <w:bottom w:w="15" w:type="dxa"/>
            <w:right w:w="15" w:type="dxa"/>
          </w:tblCellMar>
        </w:tblPrEx>
        <w:trPr>
          <w:trHeight w:val="210" w:hRule="atLeast"/>
          <w:tblCellSpacing w:w="15" w:type="dxa"/>
        </w:trPr>
        <w:tc>
          <w:tcPr>
            <w:tcW w:w="207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联系人：</w:t>
            </w:r>
          </w:p>
        </w:tc>
        <w:tc>
          <w:tcPr>
            <w:tcW w:w="49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赵龙</w:t>
            </w:r>
          </w:p>
        </w:tc>
      </w:tr>
      <w:tr>
        <w:tblPrEx>
          <w:tblCellMar>
            <w:top w:w="15" w:type="dxa"/>
            <w:left w:w="15" w:type="dxa"/>
            <w:bottom w:w="15" w:type="dxa"/>
            <w:right w:w="15" w:type="dxa"/>
          </w:tblCellMar>
        </w:tblPrEx>
        <w:trPr>
          <w:trHeight w:val="210" w:hRule="atLeast"/>
          <w:tblCellSpacing w:w="15" w:type="dxa"/>
        </w:trPr>
        <w:tc>
          <w:tcPr>
            <w:tcW w:w="207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联系电话：</w:t>
            </w:r>
          </w:p>
        </w:tc>
        <w:tc>
          <w:tcPr>
            <w:tcW w:w="49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bottom"/>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136 2360 0901</w:t>
            </w:r>
          </w:p>
        </w:tc>
      </w:tr>
    </w:tbl>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六、其他</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（一）请认真阅读欧冶云商平台相关销售流程及功能说明，如出现违约行为，按相关流程制度执行。</w:t>
      </w:r>
    </w:p>
    <w:p>
      <w:pPr>
        <w:widowControl/>
        <w:shd w:val="clear" w:color="auto" w:fill="FFFFFF"/>
        <w:spacing w:before="75" w:after="75"/>
        <w:ind w:firstLine="675"/>
        <w:jc w:val="left"/>
        <w:rPr>
          <w:rFonts w:ascii="Arial" w:hAnsi="Arial" w:eastAsia="宋体" w:cs="Arial"/>
          <w:color w:val="333333"/>
          <w:kern w:val="0"/>
          <w:sz w:val="18"/>
          <w:szCs w:val="18"/>
        </w:rPr>
      </w:pPr>
      <w:r>
        <w:rPr>
          <w:rFonts w:hint="eastAsia" w:ascii="仿宋" w:hAnsi="仿宋" w:eastAsia="仿宋" w:cs="Arial"/>
          <w:color w:val="000000"/>
          <w:kern w:val="0"/>
          <w:sz w:val="32"/>
          <w:szCs w:val="32"/>
          <w:shd w:val="clear" w:color="auto" w:fill="FFFFFF"/>
        </w:rPr>
        <w:t>（二）</w:t>
      </w:r>
      <w:r>
        <w:rPr>
          <w:rFonts w:hint="eastAsia" w:ascii="仿宋" w:hAnsi="仿宋" w:eastAsia="仿宋" w:cs="Arial"/>
          <w:color w:val="000000"/>
          <w:kern w:val="0"/>
          <w:sz w:val="32"/>
          <w:szCs w:val="32"/>
        </w:rPr>
        <w:t>请注意产品明细中质量等级对应质量异议处理方式，部分不受理质量异议的产品，请谨慎竞拍。</w:t>
      </w:r>
    </w:p>
    <w:p>
      <w:pPr>
        <w:widowControl/>
        <w:shd w:val="clear" w:color="auto" w:fill="FFFFFF"/>
        <w:spacing w:before="75" w:after="75"/>
        <w:ind w:firstLine="675"/>
        <w:jc w:val="left"/>
        <w:rPr>
          <w:rFonts w:hint="eastAsia" w:ascii="仿宋" w:hAnsi="仿宋" w:eastAsia="仿宋" w:cs="Arial"/>
          <w:color w:val="000000"/>
          <w:kern w:val="0"/>
          <w:sz w:val="32"/>
          <w:szCs w:val="32"/>
        </w:rPr>
      </w:pPr>
      <w:r>
        <w:rPr>
          <w:rFonts w:hint="eastAsia" w:ascii="仿宋" w:hAnsi="仿宋" w:eastAsia="仿宋" w:cs="Arial"/>
          <w:color w:val="000000"/>
          <w:kern w:val="0"/>
          <w:sz w:val="32"/>
          <w:szCs w:val="32"/>
        </w:rPr>
        <w:t>（三）销售明细内的货物可能存在缺失，缺失部分不再安排补产。</w:t>
      </w:r>
    </w:p>
    <w:p>
      <w:pPr>
        <w:widowControl/>
        <w:shd w:val="clear" w:color="auto" w:fill="FFFFFF"/>
        <w:spacing w:before="75" w:after="75"/>
        <w:ind w:firstLine="675"/>
        <w:jc w:val="left"/>
        <w:rPr>
          <w:rFonts w:hint="default" w:ascii="仿宋" w:hAnsi="仿宋" w:eastAsia="仿宋" w:cs="Arial"/>
          <w:color w:val="000000"/>
          <w:kern w:val="0"/>
          <w:sz w:val="32"/>
          <w:szCs w:val="32"/>
          <w:lang w:val="en-US" w:eastAsia="zh-CN"/>
        </w:rPr>
      </w:pPr>
      <w:r>
        <w:rPr>
          <w:rFonts w:hint="eastAsia" w:ascii="仿宋" w:hAnsi="仿宋" w:eastAsia="仿宋" w:cs="Arial"/>
          <w:color w:val="000000"/>
          <w:kern w:val="0"/>
          <w:sz w:val="32"/>
          <w:szCs w:val="32"/>
          <w:lang w:eastAsia="zh-CN"/>
        </w:rPr>
        <w:t>（</w:t>
      </w:r>
      <w:r>
        <w:rPr>
          <w:rFonts w:hint="eastAsia" w:ascii="仿宋" w:hAnsi="仿宋" w:eastAsia="仿宋" w:cs="Arial"/>
          <w:color w:val="000000"/>
          <w:kern w:val="0"/>
          <w:sz w:val="32"/>
          <w:szCs w:val="32"/>
          <w:lang w:val="en-US" w:eastAsia="zh-CN"/>
        </w:rPr>
        <w:t>四</w:t>
      </w:r>
      <w:r>
        <w:rPr>
          <w:rFonts w:hint="eastAsia" w:ascii="仿宋" w:hAnsi="仿宋" w:eastAsia="仿宋" w:cs="Arial"/>
          <w:color w:val="000000"/>
          <w:kern w:val="0"/>
          <w:sz w:val="32"/>
          <w:szCs w:val="32"/>
          <w:lang w:eastAsia="zh-CN"/>
        </w:rPr>
        <w:t>）</w:t>
      </w:r>
      <w:r>
        <w:rPr>
          <w:rFonts w:hint="eastAsia" w:ascii="仿宋" w:hAnsi="仿宋" w:eastAsia="仿宋" w:cs="Arial"/>
          <w:color w:val="000000"/>
          <w:kern w:val="0"/>
          <w:sz w:val="32"/>
          <w:szCs w:val="32"/>
          <w:lang w:val="en-US" w:eastAsia="zh-CN"/>
        </w:rPr>
        <w:t>太钢电商在欧冶平台所售产品仅限国内销售，不得出口。</w:t>
      </w:r>
    </w:p>
    <w:p>
      <w:pPr>
        <w:widowControl/>
        <w:shd w:val="clear" w:color="auto" w:fill="FFFFFF"/>
        <w:spacing w:after="150"/>
        <w:ind w:firstLine="6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七、</w:t>
      </w:r>
      <w:r>
        <w:rPr>
          <w:rFonts w:hint="eastAsia" w:ascii="仿宋" w:hAnsi="仿宋" w:eastAsia="仿宋" w:cs="Arial"/>
          <w:color w:val="000000"/>
          <w:kern w:val="0"/>
          <w:sz w:val="32"/>
          <w:szCs w:val="32"/>
        </w:rPr>
        <w:t>本公告最终解释权归太钢营销中心电子商务部。</w:t>
      </w:r>
    </w:p>
    <w:p>
      <w:pPr>
        <w:widowControl/>
        <w:shd w:val="clear" w:color="auto" w:fill="FFFFFF"/>
        <w:spacing w:after="150"/>
        <w:ind w:firstLine="675"/>
        <w:jc w:val="left"/>
        <w:rPr>
          <w:rFonts w:ascii="Arial" w:hAnsi="Arial" w:eastAsia="宋体" w:cs="Arial"/>
          <w:color w:val="333333"/>
          <w:kern w:val="0"/>
          <w:sz w:val="18"/>
          <w:szCs w:val="18"/>
        </w:rPr>
      </w:pPr>
      <w:r>
        <w:rPr>
          <w:rFonts w:hint="eastAsia" w:ascii="宋体" w:hAnsi="宋体" w:eastAsia="宋体" w:cs="Arial"/>
          <w:color w:val="000000"/>
          <w:kern w:val="0"/>
          <w:sz w:val="32"/>
          <w:szCs w:val="32"/>
        </w:rPr>
        <w:t>            </w:t>
      </w:r>
      <w:r>
        <w:rPr>
          <w:rFonts w:hint="eastAsia" w:ascii="仿宋" w:hAnsi="仿宋" w:eastAsia="仿宋" w:cs="Arial"/>
          <w:color w:val="000000"/>
          <w:kern w:val="0"/>
          <w:sz w:val="32"/>
          <w:szCs w:val="32"/>
        </w:rPr>
        <w:t>太钢营销中心电子商务部</w:t>
      </w:r>
    </w:p>
    <w:p>
      <w:pPr>
        <w:widowControl/>
        <w:shd w:val="clear" w:color="auto" w:fill="FFFFFF"/>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32"/>
          <w:szCs w:val="32"/>
        </w:rPr>
        <w:t>         </w:t>
      </w:r>
      <w:r>
        <w:rPr>
          <w:rFonts w:hint="eastAsia" w:ascii="仿宋" w:hAnsi="仿宋" w:eastAsia="仿宋" w:cs="Arial"/>
          <w:color w:val="000000"/>
          <w:kern w:val="0"/>
          <w:sz w:val="32"/>
          <w:szCs w:val="32"/>
        </w:rPr>
        <w:t>2023年</w:t>
      </w:r>
      <w:r>
        <w:rPr>
          <w:rFonts w:hint="eastAsia" w:ascii="仿宋" w:hAnsi="仿宋" w:eastAsia="仿宋" w:cs="Arial"/>
          <w:color w:val="000000"/>
          <w:kern w:val="0"/>
          <w:sz w:val="32"/>
          <w:szCs w:val="32"/>
          <w:lang w:val="en-US" w:eastAsia="zh-CN"/>
        </w:rPr>
        <w:t>10</w:t>
      </w:r>
      <w:r>
        <w:rPr>
          <w:rFonts w:hint="eastAsia" w:ascii="仿宋" w:hAnsi="仿宋" w:eastAsia="仿宋" w:cs="Arial"/>
          <w:color w:val="000000"/>
          <w:kern w:val="0"/>
          <w:sz w:val="32"/>
          <w:szCs w:val="32"/>
        </w:rPr>
        <w:t>月</w:t>
      </w:r>
      <w:r>
        <w:rPr>
          <w:rFonts w:hint="eastAsia" w:ascii="仿宋" w:hAnsi="仿宋" w:eastAsia="仿宋" w:cs="Arial"/>
          <w:color w:val="000000"/>
          <w:kern w:val="0"/>
          <w:sz w:val="32"/>
          <w:szCs w:val="32"/>
          <w:lang w:val="en-US" w:eastAsia="zh-CN"/>
        </w:rPr>
        <w:t>31</w:t>
      </w:r>
      <w:r>
        <w:rPr>
          <w:rFonts w:hint="eastAsia" w:ascii="仿宋" w:hAnsi="仿宋" w:eastAsia="仿宋" w:cs="Arial"/>
          <w:color w:val="000000"/>
          <w:kern w:val="0"/>
          <w:sz w:val="32"/>
          <w:szCs w:val="32"/>
        </w:rPr>
        <w:t>日</w:t>
      </w:r>
    </w:p>
    <w:p>
      <w:pPr>
        <w:widowControl/>
        <w:shd w:val="clear" w:color="auto" w:fill="FFFFFF"/>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黑体" w:hAnsi="黑体" w:eastAsia="黑体" w:cs="Arial"/>
          <w:color w:val="000000"/>
          <w:kern w:val="0"/>
          <w:sz w:val="30"/>
          <w:szCs w:val="30"/>
        </w:rPr>
        <w:t>附表：</w:t>
      </w:r>
    </w:p>
    <w:p>
      <w:pPr>
        <w:widowControl/>
        <w:shd w:val="clear" w:color="auto" w:fill="FFFFFF"/>
        <w:spacing w:before="75" w:after="75"/>
        <w:ind w:firstLine="1950"/>
        <w:jc w:val="left"/>
        <w:rPr>
          <w:rFonts w:ascii="Arial" w:hAnsi="Arial" w:eastAsia="宋体" w:cs="Arial"/>
          <w:color w:val="333333"/>
          <w:kern w:val="0"/>
          <w:sz w:val="18"/>
          <w:szCs w:val="18"/>
        </w:rPr>
      </w:pPr>
      <w:r>
        <w:rPr>
          <w:rFonts w:hint="eastAsia" w:ascii="黑体" w:hAnsi="黑体" w:eastAsia="黑体" w:cs="Arial"/>
          <w:color w:val="000000"/>
          <w:kern w:val="0"/>
          <w:sz w:val="30"/>
          <w:szCs w:val="30"/>
        </w:rPr>
        <w:t>太钢现货产品竞拍提货费用及联系方式</w:t>
      </w:r>
    </w:p>
    <w:p>
      <w:pPr>
        <w:widowControl/>
        <w:shd w:val="clear" w:color="auto" w:fill="FFFFFF"/>
        <w:spacing w:before="75" w:after="75"/>
        <w:ind w:left="675"/>
        <w:jc w:val="left"/>
        <w:rPr>
          <w:rFonts w:ascii="Arial" w:hAnsi="Arial" w:eastAsia="宋体" w:cs="Arial"/>
          <w:color w:val="333333"/>
          <w:kern w:val="0"/>
          <w:sz w:val="18"/>
          <w:szCs w:val="18"/>
        </w:rPr>
      </w:pPr>
      <w:r>
        <w:rPr>
          <w:rFonts w:hint="eastAsia" w:ascii="仿宋" w:hAnsi="仿宋" w:eastAsia="仿宋" w:cs="Arial"/>
          <w:b/>
          <w:bCs/>
          <w:color w:val="333333"/>
          <w:kern w:val="0"/>
          <w:sz w:val="32"/>
          <w:szCs w:val="32"/>
        </w:rPr>
        <w:t>一、</w:t>
      </w:r>
      <w:r>
        <w:rPr>
          <w:rFonts w:hint="eastAsia" w:ascii="宋体" w:hAnsi="宋体" w:eastAsia="宋体" w:cs="宋体"/>
          <w:b/>
          <w:bCs/>
          <w:color w:val="333333"/>
          <w:kern w:val="0"/>
          <w:sz w:val="32"/>
          <w:szCs w:val="32"/>
        </w:rPr>
        <w:t> </w:t>
      </w:r>
      <w:r>
        <w:rPr>
          <w:rFonts w:hint="eastAsia" w:ascii="仿宋" w:hAnsi="仿宋" w:eastAsia="仿宋" w:cs="Arial"/>
          <w:b/>
          <w:bCs/>
          <w:color w:val="000000"/>
          <w:kern w:val="0"/>
          <w:sz w:val="32"/>
          <w:szCs w:val="32"/>
        </w:rPr>
        <w:t>不锈钢二级品</w:t>
      </w:r>
    </w:p>
    <w:p>
      <w:pPr>
        <w:widowControl/>
        <w:shd w:val="clear" w:color="auto" w:fill="FFFFFF"/>
        <w:spacing w:before="75" w:after="75"/>
        <w:ind w:left="990"/>
        <w:jc w:val="left"/>
        <w:rPr>
          <w:rFonts w:ascii="Arial" w:hAnsi="Arial" w:eastAsia="宋体" w:cs="Arial"/>
          <w:color w:val="333333"/>
          <w:kern w:val="0"/>
          <w:sz w:val="18"/>
          <w:szCs w:val="18"/>
        </w:rPr>
      </w:pPr>
      <w:r>
        <w:rPr>
          <w:rFonts w:hint="eastAsia" w:ascii="仿宋" w:hAnsi="仿宋" w:eastAsia="仿宋" w:cs="Arial"/>
          <w:color w:val="333333"/>
          <w:kern w:val="0"/>
          <w:sz w:val="32"/>
          <w:szCs w:val="32"/>
        </w:rPr>
        <w:t>（一）</w:t>
      </w:r>
      <w:r>
        <w:rPr>
          <w:rFonts w:hint="eastAsia" w:ascii="宋体" w:hAnsi="宋体" w:eastAsia="宋体" w:cs="宋体"/>
          <w:color w:val="333333"/>
          <w:kern w:val="0"/>
          <w:sz w:val="32"/>
          <w:szCs w:val="32"/>
        </w:rPr>
        <w:t> </w:t>
      </w:r>
      <w:r>
        <w:rPr>
          <w:rFonts w:hint="eastAsia" w:ascii="仿宋" w:hAnsi="仿宋" w:eastAsia="仿宋" w:cs="Arial"/>
          <w:color w:val="000000"/>
          <w:kern w:val="0"/>
          <w:sz w:val="32"/>
          <w:szCs w:val="32"/>
        </w:rPr>
        <w:t>提货费用</w:t>
      </w:r>
    </w:p>
    <w:tbl>
      <w:tblPr>
        <w:tblStyle w:val="2"/>
        <w:tblW w:w="8550" w:type="dxa"/>
        <w:tblCellSpacing w:w="15" w:type="dxa"/>
        <w:tblInd w:w="0" w:type="dxa"/>
        <w:shd w:val="clear" w:color="auto" w:fill="FFFFFF"/>
        <w:tblLayout w:type="autofit"/>
        <w:tblCellMar>
          <w:top w:w="15" w:type="dxa"/>
          <w:left w:w="15" w:type="dxa"/>
          <w:bottom w:w="15" w:type="dxa"/>
          <w:right w:w="15" w:type="dxa"/>
        </w:tblCellMar>
      </w:tblPr>
      <w:tblGrid>
        <w:gridCol w:w="2014"/>
        <w:gridCol w:w="2975"/>
        <w:gridCol w:w="3561"/>
      </w:tblGrid>
      <w:tr>
        <w:tblPrEx>
          <w:shd w:val="clear" w:color="auto" w:fill="FFFFFF"/>
          <w:tblCellMar>
            <w:top w:w="15" w:type="dxa"/>
            <w:left w:w="15" w:type="dxa"/>
            <w:bottom w:w="15" w:type="dxa"/>
            <w:right w:w="15" w:type="dxa"/>
          </w:tblCellMar>
        </w:tblPrEx>
        <w:trPr>
          <w:trHeight w:val="285" w:hRule="atLeast"/>
          <w:tblCellSpacing w:w="15" w:type="dxa"/>
        </w:trPr>
        <w:tc>
          <w:tcPr>
            <w:tcW w:w="1965"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仓储地</w:t>
            </w:r>
          </w:p>
        </w:tc>
        <w:tc>
          <w:tcPr>
            <w:tcW w:w="294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提货地点</w:t>
            </w:r>
          </w:p>
        </w:tc>
        <w:tc>
          <w:tcPr>
            <w:tcW w:w="351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仓库提货费用（含税）</w:t>
            </w:r>
          </w:p>
        </w:tc>
      </w:tr>
      <w:tr>
        <w:tblPrEx>
          <w:tblCellMar>
            <w:top w:w="15" w:type="dxa"/>
            <w:left w:w="15" w:type="dxa"/>
            <w:bottom w:w="15" w:type="dxa"/>
            <w:right w:w="15" w:type="dxa"/>
          </w:tblCellMar>
        </w:tblPrEx>
        <w:trPr>
          <w:trHeight w:val="285" w:hRule="atLeast"/>
          <w:tblCellSpacing w:w="15" w:type="dxa"/>
        </w:trPr>
        <w:tc>
          <w:tcPr>
            <w:tcW w:w="196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揭阳</w:t>
            </w:r>
          </w:p>
        </w:tc>
        <w:tc>
          <w:tcPr>
            <w:tcW w:w="294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佛山公司欧冶库</w:t>
            </w:r>
          </w:p>
        </w:tc>
        <w:tc>
          <w:tcPr>
            <w:tcW w:w="35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87元/吨</w:t>
            </w:r>
          </w:p>
        </w:tc>
      </w:tr>
      <w:tr>
        <w:tblPrEx>
          <w:shd w:val="clear" w:color="auto" w:fill="FFFFFF"/>
          <w:tblCellMar>
            <w:top w:w="15" w:type="dxa"/>
            <w:left w:w="15" w:type="dxa"/>
            <w:bottom w:w="15" w:type="dxa"/>
            <w:right w:w="15" w:type="dxa"/>
          </w:tblCellMar>
        </w:tblPrEx>
        <w:trPr>
          <w:trHeight w:val="285" w:hRule="atLeast"/>
          <w:tblCellSpacing w:w="15" w:type="dxa"/>
        </w:trPr>
        <w:tc>
          <w:tcPr>
            <w:tcW w:w="196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淄博</w:t>
            </w:r>
          </w:p>
        </w:tc>
        <w:tc>
          <w:tcPr>
            <w:tcW w:w="294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青岛公司淄博库</w:t>
            </w:r>
          </w:p>
        </w:tc>
        <w:tc>
          <w:tcPr>
            <w:tcW w:w="35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30元/吨</w:t>
            </w:r>
          </w:p>
        </w:tc>
      </w:tr>
      <w:tr>
        <w:tblPrEx>
          <w:tblCellMar>
            <w:top w:w="15" w:type="dxa"/>
            <w:left w:w="15" w:type="dxa"/>
            <w:bottom w:w="15" w:type="dxa"/>
            <w:right w:w="15" w:type="dxa"/>
          </w:tblCellMar>
        </w:tblPrEx>
        <w:trPr>
          <w:trHeight w:val="285" w:hRule="atLeast"/>
          <w:tblCellSpacing w:w="15" w:type="dxa"/>
        </w:trPr>
        <w:tc>
          <w:tcPr>
            <w:tcW w:w="196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天津</w:t>
            </w:r>
          </w:p>
        </w:tc>
        <w:tc>
          <w:tcPr>
            <w:tcW w:w="294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天津公司中储库</w:t>
            </w:r>
          </w:p>
        </w:tc>
        <w:tc>
          <w:tcPr>
            <w:tcW w:w="35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19元/吨</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（二）联系方式</w:t>
      </w:r>
    </w:p>
    <w:tbl>
      <w:tblPr>
        <w:tblStyle w:val="2"/>
        <w:tblW w:w="8715" w:type="dxa"/>
        <w:tblCellSpacing w:w="15" w:type="dxa"/>
        <w:tblInd w:w="0" w:type="dxa"/>
        <w:shd w:val="clear" w:color="auto" w:fill="FFFFFF"/>
        <w:tblLayout w:type="autofit"/>
        <w:tblCellMar>
          <w:top w:w="15" w:type="dxa"/>
          <w:left w:w="15" w:type="dxa"/>
          <w:bottom w:w="15" w:type="dxa"/>
          <w:right w:w="15" w:type="dxa"/>
        </w:tblCellMar>
      </w:tblPr>
      <w:tblGrid>
        <w:gridCol w:w="2100"/>
        <w:gridCol w:w="1020"/>
        <w:gridCol w:w="1860"/>
        <w:gridCol w:w="1695"/>
        <w:gridCol w:w="2040"/>
      </w:tblGrid>
      <w:tr>
        <w:tblPrEx>
          <w:shd w:val="clear" w:color="auto" w:fill="FFFFFF"/>
          <w:tblCellMar>
            <w:top w:w="15" w:type="dxa"/>
            <w:left w:w="15" w:type="dxa"/>
            <w:bottom w:w="15" w:type="dxa"/>
            <w:right w:w="15" w:type="dxa"/>
          </w:tblCellMar>
        </w:tblPrEx>
        <w:trPr>
          <w:trHeight w:val="450" w:hRule="atLeast"/>
          <w:tblCellSpacing w:w="15" w:type="dxa"/>
        </w:trPr>
        <w:tc>
          <w:tcPr>
            <w:tcW w:w="2055"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部门</w:t>
            </w:r>
          </w:p>
        </w:tc>
        <w:tc>
          <w:tcPr>
            <w:tcW w:w="99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联系人1</w:t>
            </w:r>
          </w:p>
        </w:tc>
        <w:tc>
          <w:tcPr>
            <w:tcW w:w="183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c>
          <w:tcPr>
            <w:tcW w:w="166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联系人2</w:t>
            </w:r>
          </w:p>
        </w:tc>
        <w:tc>
          <w:tcPr>
            <w:tcW w:w="199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r>
      <w:tr>
        <w:tblPrEx>
          <w:shd w:val="clear" w:color="auto" w:fill="FFFFFF"/>
          <w:tblCellMar>
            <w:top w:w="15" w:type="dxa"/>
            <w:left w:w="15" w:type="dxa"/>
            <w:bottom w:w="15" w:type="dxa"/>
            <w:right w:w="15" w:type="dxa"/>
          </w:tblCellMar>
        </w:tblPrEx>
        <w:trPr>
          <w:trHeight w:val="450" w:hRule="atLeast"/>
          <w:tblCellSpacing w:w="15" w:type="dxa"/>
        </w:trPr>
        <w:tc>
          <w:tcPr>
            <w:tcW w:w="205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电子商务部</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auto"/>
                <w:kern w:val="0"/>
                <w:sz w:val="18"/>
                <w:szCs w:val="18"/>
                <w:highlight w:val="none"/>
              </w:rPr>
            </w:pPr>
            <w:r>
              <w:rPr>
                <w:rFonts w:hint="eastAsia" w:ascii="宋体" w:hAnsi="宋体" w:eastAsia="宋体" w:cs="Arial"/>
                <w:color w:val="auto"/>
                <w:kern w:val="0"/>
                <w:sz w:val="18"/>
                <w:szCs w:val="18"/>
                <w:highlight w:val="none"/>
                <w:lang w:val="en-US" w:eastAsia="zh-CN"/>
              </w:rPr>
              <w:t>徐晓文</w:t>
            </w:r>
          </w:p>
        </w:tc>
        <w:tc>
          <w:tcPr>
            <w:tcW w:w="183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auto"/>
                <w:kern w:val="0"/>
                <w:sz w:val="18"/>
                <w:szCs w:val="18"/>
                <w:highlight w:val="none"/>
              </w:rPr>
            </w:pPr>
            <w:r>
              <w:rPr>
                <w:rFonts w:hint="eastAsia" w:ascii="宋体" w:hAnsi="宋体" w:eastAsia="宋体" w:cs="Arial"/>
                <w:color w:val="auto"/>
                <w:kern w:val="0"/>
                <w:sz w:val="18"/>
                <w:szCs w:val="18"/>
                <w:highlight w:val="none"/>
              </w:rPr>
              <w:t>18835139436</w:t>
            </w:r>
          </w:p>
        </w:tc>
        <w:tc>
          <w:tcPr>
            <w:tcW w:w="166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c>
          <w:tcPr>
            <w:tcW w:w="19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50" w:hRule="atLeast"/>
          <w:tblCellSpacing w:w="15" w:type="dxa"/>
        </w:trPr>
        <w:tc>
          <w:tcPr>
            <w:tcW w:w="205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太钢现货</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赵  龙</w:t>
            </w:r>
          </w:p>
        </w:tc>
        <w:tc>
          <w:tcPr>
            <w:tcW w:w="183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13623600901</w:t>
            </w:r>
          </w:p>
        </w:tc>
        <w:tc>
          <w:tcPr>
            <w:tcW w:w="166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季  伟</w:t>
            </w:r>
          </w:p>
        </w:tc>
        <w:tc>
          <w:tcPr>
            <w:tcW w:w="19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13653683905</w:t>
            </w:r>
          </w:p>
        </w:tc>
      </w:tr>
      <w:tr>
        <w:tblPrEx>
          <w:tblCellMar>
            <w:top w:w="15" w:type="dxa"/>
            <w:left w:w="15" w:type="dxa"/>
            <w:bottom w:w="15" w:type="dxa"/>
            <w:right w:w="15" w:type="dxa"/>
          </w:tblCellMar>
        </w:tblPrEx>
        <w:trPr>
          <w:trHeight w:val="450" w:hRule="atLeast"/>
          <w:tblCellSpacing w:w="15" w:type="dxa"/>
        </w:trPr>
        <w:tc>
          <w:tcPr>
            <w:tcW w:w="205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青岛太钢</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刘 艺</w:t>
            </w:r>
          </w:p>
        </w:tc>
        <w:tc>
          <w:tcPr>
            <w:tcW w:w="183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15726113369</w:t>
            </w:r>
          </w:p>
        </w:tc>
        <w:tc>
          <w:tcPr>
            <w:tcW w:w="166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hint="default" w:ascii="Arial" w:hAnsi="Arial" w:eastAsia="宋体" w:cs="Arial"/>
                <w:color w:val="auto"/>
                <w:kern w:val="0"/>
                <w:sz w:val="18"/>
                <w:szCs w:val="18"/>
                <w:lang w:val="en-US" w:eastAsia="zh-CN"/>
              </w:rPr>
            </w:pPr>
            <w:r>
              <w:rPr>
                <w:rFonts w:hint="eastAsia" w:ascii="宋体" w:hAnsi="宋体" w:eastAsia="宋体" w:cs="Arial"/>
                <w:color w:val="auto"/>
                <w:kern w:val="0"/>
                <w:sz w:val="18"/>
                <w:szCs w:val="18"/>
                <w:lang w:val="en-US" w:eastAsia="zh-CN"/>
              </w:rPr>
              <w:t>李   鑫</w:t>
            </w:r>
          </w:p>
        </w:tc>
        <w:tc>
          <w:tcPr>
            <w:tcW w:w="19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auto"/>
                <w:kern w:val="0"/>
                <w:sz w:val="18"/>
                <w:szCs w:val="18"/>
              </w:rPr>
            </w:pPr>
            <w:r>
              <w:rPr>
                <w:rFonts w:hint="eastAsia" w:ascii="宋体" w:hAnsi="宋体" w:eastAsia="宋体" w:cs="Arial"/>
                <w:color w:val="auto"/>
                <w:kern w:val="0"/>
                <w:sz w:val="18"/>
                <w:szCs w:val="18"/>
              </w:rPr>
              <w:t>15035102533</w:t>
            </w:r>
          </w:p>
        </w:tc>
      </w:tr>
      <w:tr>
        <w:tblPrEx>
          <w:shd w:val="clear" w:color="auto" w:fill="FFFFFF"/>
          <w:tblCellMar>
            <w:top w:w="15" w:type="dxa"/>
            <w:left w:w="15" w:type="dxa"/>
            <w:bottom w:w="15" w:type="dxa"/>
            <w:right w:w="15" w:type="dxa"/>
          </w:tblCellMar>
        </w:tblPrEx>
        <w:trPr>
          <w:trHeight w:val="465" w:hRule="atLeast"/>
          <w:tblCellSpacing w:w="15" w:type="dxa"/>
        </w:trPr>
        <w:tc>
          <w:tcPr>
            <w:tcW w:w="205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佛山太钢</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张奕霞</w:t>
            </w:r>
          </w:p>
        </w:tc>
        <w:tc>
          <w:tcPr>
            <w:tcW w:w="183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15014589822</w:t>
            </w:r>
          </w:p>
        </w:tc>
        <w:tc>
          <w:tcPr>
            <w:tcW w:w="166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寇海涛</w:t>
            </w:r>
          </w:p>
        </w:tc>
        <w:tc>
          <w:tcPr>
            <w:tcW w:w="19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13927009016</w:t>
            </w:r>
          </w:p>
        </w:tc>
      </w:tr>
      <w:tr>
        <w:tblPrEx>
          <w:shd w:val="clear" w:color="auto" w:fill="FFFFFF"/>
          <w:tblCellMar>
            <w:top w:w="15" w:type="dxa"/>
            <w:left w:w="15" w:type="dxa"/>
            <w:bottom w:w="15" w:type="dxa"/>
            <w:right w:w="15" w:type="dxa"/>
          </w:tblCellMar>
        </w:tblPrEx>
        <w:trPr>
          <w:trHeight w:val="450" w:hRule="atLeast"/>
          <w:tblCellSpacing w:w="15" w:type="dxa"/>
        </w:trPr>
        <w:tc>
          <w:tcPr>
            <w:tcW w:w="205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天津太钢</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孙 健</w:t>
            </w:r>
          </w:p>
        </w:tc>
        <w:tc>
          <w:tcPr>
            <w:tcW w:w="183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13611004405</w:t>
            </w:r>
          </w:p>
        </w:tc>
        <w:tc>
          <w:tcPr>
            <w:tcW w:w="166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祁学峰</w:t>
            </w:r>
          </w:p>
        </w:tc>
        <w:tc>
          <w:tcPr>
            <w:tcW w:w="19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13835162780</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宋体" w:hAnsi="宋体" w:eastAsia="宋体" w:cs="宋体"/>
          <w:b/>
          <w:bCs/>
          <w:color w:val="333333"/>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二、不锈钢冷热轧</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8700" w:type="dxa"/>
        <w:tblCellSpacing w:w="15" w:type="dxa"/>
        <w:tblInd w:w="0" w:type="dxa"/>
        <w:shd w:val="clear" w:color="auto" w:fill="FFFFFF"/>
        <w:tblLayout w:type="autofit"/>
        <w:tblCellMar>
          <w:top w:w="15" w:type="dxa"/>
          <w:left w:w="15" w:type="dxa"/>
          <w:bottom w:w="15" w:type="dxa"/>
          <w:right w:w="15" w:type="dxa"/>
        </w:tblCellMar>
      </w:tblPr>
      <w:tblGrid>
        <w:gridCol w:w="1186"/>
        <w:gridCol w:w="1907"/>
        <w:gridCol w:w="5607"/>
      </w:tblGrid>
      <w:tr>
        <w:tblPrEx>
          <w:tblCellMar>
            <w:top w:w="15" w:type="dxa"/>
            <w:left w:w="15" w:type="dxa"/>
            <w:bottom w:w="15" w:type="dxa"/>
            <w:right w:w="15" w:type="dxa"/>
          </w:tblCellMar>
        </w:tblPrEx>
        <w:trPr>
          <w:trHeight w:val="495" w:hRule="atLeast"/>
          <w:tblCellSpacing w:w="15" w:type="dxa"/>
        </w:trPr>
        <w:tc>
          <w:tcPr>
            <w:tcW w:w="115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仓储地</w:t>
            </w:r>
          </w:p>
        </w:tc>
        <w:tc>
          <w:tcPr>
            <w:tcW w:w="190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提货地点</w:t>
            </w:r>
          </w:p>
        </w:tc>
        <w:tc>
          <w:tcPr>
            <w:tcW w:w="564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仓库提货费用（含税）</w:t>
            </w:r>
          </w:p>
        </w:tc>
      </w:tr>
      <w:tr>
        <w:tblPrEx>
          <w:tblCellMar>
            <w:top w:w="15" w:type="dxa"/>
            <w:left w:w="15" w:type="dxa"/>
            <w:bottom w:w="15" w:type="dxa"/>
            <w:right w:w="15" w:type="dxa"/>
          </w:tblCellMar>
        </w:tblPrEx>
        <w:trPr>
          <w:trHeight w:val="495" w:hRule="atLeast"/>
          <w:tblCellSpacing w:w="15" w:type="dxa"/>
        </w:trPr>
        <w:tc>
          <w:tcPr>
            <w:tcW w:w="1155" w:type="dxa"/>
            <w:vMerge w:val="restart"/>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无锡</w:t>
            </w:r>
          </w:p>
        </w:tc>
        <w:tc>
          <w:tcPr>
            <w:tcW w:w="1905" w:type="dxa"/>
            <w:vMerge w:val="restart"/>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无锡中储外库</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29元/吨</w:t>
            </w:r>
          </w:p>
        </w:tc>
      </w:tr>
      <w:tr>
        <w:tblPrEx>
          <w:shd w:val="clear" w:color="auto" w:fill="FFFFFF"/>
          <w:tblCellMar>
            <w:top w:w="15" w:type="dxa"/>
            <w:left w:w="15" w:type="dxa"/>
            <w:bottom w:w="15" w:type="dxa"/>
            <w:right w:w="15" w:type="dxa"/>
          </w:tblCellMar>
        </w:tblPrEx>
        <w:trPr>
          <w:trHeight w:val="495" w:hRule="atLeast"/>
          <w:tblCellSpacing w:w="15" w:type="dxa"/>
        </w:trPr>
        <w:tc>
          <w:tcPr>
            <w:tcW w:w="0" w:type="auto"/>
            <w:vMerge w:val="continue"/>
            <w:tcBorders>
              <w:top w:val="nil"/>
              <w:left w:val="single" w:color="auto" w:sz="6" w:space="0"/>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31元/吨</w:t>
            </w:r>
          </w:p>
        </w:tc>
      </w:tr>
      <w:tr>
        <w:tblPrEx>
          <w:tblCellMar>
            <w:top w:w="15" w:type="dxa"/>
            <w:left w:w="15" w:type="dxa"/>
            <w:bottom w:w="15" w:type="dxa"/>
            <w:right w:w="15" w:type="dxa"/>
          </w:tblCellMar>
        </w:tblPrEx>
        <w:trPr>
          <w:trHeight w:val="495" w:hRule="atLeast"/>
          <w:tblCellSpacing w:w="15" w:type="dxa"/>
        </w:trPr>
        <w:tc>
          <w:tcPr>
            <w:tcW w:w="0" w:type="auto"/>
            <w:vMerge w:val="continue"/>
            <w:tcBorders>
              <w:top w:val="nil"/>
              <w:left w:val="single" w:color="auto" w:sz="6" w:space="0"/>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1905" w:type="dxa"/>
            <w:vMerge w:val="restart"/>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无锡五矿物流库</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29元/吨</w:t>
            </w:r>
          </w:p>
        </w:tc>
      </w:tr>
      <w:tr>
        <w:tblPrEx>
          <w:tblCellMar>
            <w:top w:w="15" w:type="dxa"/>
            <w:left w:w="15" w:type="dxa"/>
            <w:bottom w:w="15" w:type="dxa"/>
            <w:right w:w="15" w:type="dxa"/>
          </w:tblCellMar>
        </w:tblPrEx>
        <w:trPr>
          <w:trHeight w:val="495" w:hRule="atLeast"/>
          <w:tblCellSpacing w:w="15" w:type="dxa"/>
        </w:trPr>
        <w:tc>
          <w:tcPr>
            <w:tcW w:w="0" w:type="auto"/>
            <w:vMerge w:val="continue"/>
            <w:tcBorders>
              <w:top w:val="nil"/>
              <w:left w:val="single" w:color="auto" w:sz="6" w:space="0"/>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31元/吨</w:t>
            </w:r>
          </w:p>
        </w:tc>
      </w:tr>
      <w:tr>
        <w:tblPrEx>
          <w:tblCellMar>
            <w:top w:w="15" w:type="dxa"/>
            <w:left w:w="15" w:type="dxa"/>
            <w:bottom w:w="15" w:type="dxa"/>
            <w:right w:w="15" w:type="dxa"/>
          </w:tblCellMar>
        </w:tblPrEx>
        <w:trPr>
          <w:trHeight w:val="495" w:hRule="atLeast"/>
          <w:tblCellSpacing w:w="15" w:type="dxa"/>
        </w:trPr>
        <w:tc>
          <w:tcPr>
            <w:tcW w:w="115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广州大朗</w:t>
            </w: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广州大朗站</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24元/吨</w:t>
            </w:r>
          </w:p>
        </w:tc>
      </w:tr>
      <w:tr>
        <w:tblPrEx>
          <w:shd w:val="clear" w:color="auto" w:fill="FFFFFF"/>
          <w:tblCellMar>
            <w:top w:w="15" w:type="dxa"/>
            <w:left w:w="15" w:type="dxa"/>
            <w:bottom w:w="15" w:type="dxa"/>
            <w:right w:w="15" w:type="dxa"/>
          </w:tblCellMar>
        </w:tblPrEx>
        <w:trPr>
          <w:trHeight w:val="495" w:hRule="atLeast"/>
          <w:tblCellSpacing w:w="15" w:type="dxa"/>
        </w:trPr>
        <w:tc>
          <w:tcPr>
            <w:tcW w:w="115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佛山</w:t>
            </w: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广物佛山库</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短驳费：79元/吨；吊机费：26元/吨。</w:t>
            </w:r>
          </w:p>
        </w:tc>
      </w:tr>
      <w:tr>
        <w:tblPrEx>
          <w:tblCellMar>
            <w:top w:w="15" w:type="dxa"/>
            <w:left w:w="15" w:type="dxa"/>
            <w:bottom w:w="15" w:type="dxa"/>
            <w:right w:w="15" w:type="dxa"/>
          </w:tblCellMar>
        </w:tblPrEx>
        <w:trPr>
          <w:trHeight w:val="495" w:hRule="atLeast"/>
          <w:tblCellSpacing w:w="15" w:type="dxa"/>
        </w:trPr>
        <w:tc>
          <w:tcPr>
            <w:tcW w:w="115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杭州</w:t>
            </w: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浙江库</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32元/吨</w:t>
            </w:r>
          </w:p>
        </w:tc>
      </w:tr>
      <w:tr>
        <w:tblPrEx>
          <w:shd w:val="clear" w:color="auto" w:fill="FFFFFF"/>
          <w:tblCellMar>
            <w:top w:w="15" w:type="dxa"/>
            <w:left w:w="15" w:type="dxa"/>
            <w:bottom w:w="15" w:type="dxa"/>
            <w:right w:w="15" w:type="dxa"/>
          </w:tblCellMar>
        </w:tblPrEx>
        <w:trPr>
          <w:trHeight w:val="690" w:hRule="atLeast"/>
          <w:tblCellSpacing w:w="15" w:type="dxa"/>
        </w:trPr>
        <w:tc>
          <w:tcPr>
            <w:tcW w:w="115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沈阳</w:t>
            </w: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沈水东太工业园</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65元/吨，该笔费用可由第三方（提货方）支付沈阳太钢不锈钢加工销售有限公司。</w:t>
            </w:r>
          </w:p>
        </w:tc>
      </w:tr>
      <w:tr>
        <w:tblPrEx>
          <w:tblCellMar>
            <w:top w:w="15" w:type="dxa"/>
            <w:left w:w="15" w:type="dxa"/>
            <w:bottom w:w="15" w:type="dxa"/>
            <w:right w:w="15" w:type="dxa"/>
          </w:tblCellMar>
        </w:tblPrEx>
        <w:trPr>
          <w:trHeight w:val="495" w:hRule="atLeast"/>
          <w:tblCellSpacing w:w="15" w:type="dxa"/>
        </w:trPr>
        <w:tc>
          <w:tcPr>
            <w:tcW w:w="115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重庆</w:t>
            </w: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重庆库四三六处</w:t>
            </w:r>
          </w:p>
        </w:tc>
        <w:tc>
          <w:tcPr>
            <w:tcW w:w="564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45元/吨</w:t>
            </w:r>
          </w:p>
        </w:tc>
      </w:tr>
      <w:tr>
        <w:tblPrEx>
          <w:shd w:val="clear" w:color="auto" w:fill="FFFFFF"/>
          <w:tblCellMar>
            <w:top w:w="15" w:type="dxa"/>
            <w:left w:w="15" w:type="dxa"/>
            <w:bottom w:w="15" w:type="dxa"/>
            <w:right w:w="15" w:type="dxa"/>
          </w:tblCellMar>
        </w:tblPrEx>
        <w:trPr>
          <w:trHeight w:val="495" w:hRule="atLeast"/>
          <w:tblCellSpacing w:w="15" w:type="dxa"/>
        </w:trPr>
        <w:tc>
          <w:tcPr>
            <w:tcW w:w="1155" w:type="dxa"/>
            <w:vMerge w:val="restart"/>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天津</w:t>
            </w: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太钢天管库</w:t>
            </w:r>
          </w:p>
        </w:tc>
        <w:tc>
          <w:tcPr>
            <w:tcW w:w="5640" w:type="dxa"/>
            <w:vMerge w:val="restart"/>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36元/吨</w:t>
            </w:r>
          </w:p>
          <w:p>
            <w:pPr>
              <w:widowControl/>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说明：海外转内销产品，请客户在购买三个工作日内提货，太钢为客户支付三个工作日内的仓储费，超期将由客户自己支付仓储费，仓储费用0.35元/吨/天；提货前请请与提货仓库陈曦联系，电话13821680036；货款付到山西太钢不锈钢股份有限公司。</w:t>
            </w:r>
          </w:p>
        </w:tc>
      </w:tr>
      <w:tr>
        <w:tblPrEx>
          <w:tblCellMar>
            <w:top w:w="15" w:type="dxa"/>
            <w:left w:w="15" w:type="dxa"/>
            <w:bottom w:w="15" w:type="dxa"/>
            <w:right w:w="15" w:type="dxa"/>
          </w:tblCellMar>
        </w:tblPrEx>
        <w:trPr>
          <w:trHeight w:val="690" w:hRule="atLeast"/>
          <w:tblCellSpacing w:w="15" w:type="dxa"/>
        </w:trPr>
        <w:tc>
          <w:tcPr>
            <w:tcW w:w="0" w:type="auto"/>
            <w:vMerge w:val="continue"/>
            <w:tcBorders>
              <w:top w:val="nil"/>
              <w:left w:val="single" w:color="auto" w:sz="6" w:space="0"/>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天津中海库</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495" w:hRule="atLeast"/>
          <w:tblCellSpacing w:w="15" w:type="dxa"/>
        </w:trPr>
        <w:tc>
          <w:tcPr>
            <w:tcW w:w="0" w:type="auto"/>
            <w:vMerge w:val="continue"/>
            <w:tcBorders>
              <w:top w:val="nil"/>
              <w:left w:val="single" w:color="auto" w:sz="6" w:space="0"/>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190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滨海亿泰库</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bl>
    <w:p>
      <w:pPr>
        <w:widowControl/>
        <w:shd w:val="clear" w:color="auto" w:fill="FFFFFF"/>
        <w:spacing w:before="75" w:after="75"/>
        <w:ind w:left="990"/>
        <w:jc w:val="left"/>
        <w:rPr>
          <w:rFonts w:ascii="Arial" w:hAnsi="Arial" w:eastAsia="宋体" w:cs="Arial"/>
          <w:color w:val="333333"/>
          <w:kern w:val="0"/>
          <w:sz w:val="18"/>
          <w:szCs w:val="18"/>
        </w:rPr>
      </w:pPr>
      <w:r>
        <w:rPr>
          <w:rFonts w:hint="eastAsia" w:ascii="仿宋" w:hAnsi="仿宋" w:eastAsia="仿宋" w:cs="Arial"/>
          <w:color w:val="333333"/>
          <w:kern w:val="0"/>
          <w:sz w:val="32"/>
          <w:szCs w:val="32"/>
        </w:rPr>
        <w:t>（二）</w:t>
      </w:r>
      <w:r>
        <w:rPr>
          <w:rFonts w:hint="eastAsia" w:ascii="宋体" w:hAnsi="宋体" w:eastAsia="宋体" w:cs="宋体"/>
          <w:color w:val="333333"/>
          <w:kern w:val="0"/>
          <w:sz w:val="32"/>
          <w:szCs w:val="32"/>
        </w:rPr>
        <w:t> </w:t>
      </w:r>
      <w:r>
        <w:rPr>
          <w:rFonts w:hint="eastAsia" w:ascii="仿宋" w:hAnsi="仿宋" w:eastAsia="仿宋" w:cs="Arial"/>
          <w:color w:val="000000"/>
          <w:kern w:val="0"/>
          <w:sz w:val="32"/>
          <w:szCs w:val="32"/>
        </w:rPr>
        <w:t>联系方式</w:t>
      </w:r>
    </w:p>
    <w:tbl>
      <w:tblPr>
        <w:tblStyle w:val="2"/>
        <w:tblW w:w="8640" w:type="dxa"/>
        <w:tblCellSpacing w:w="15" w:type="dxa"/>
        <w:tblInd w:w="0" w:type="dxa"/>
        <w:shd w:val="clear" w:color="auto" w:fill="FFFFFF"/>
        <w:tblLayout w:type="autofit"/>
        <w:tblCellMar>
          <w:top w:w="15" w:type="dxa"/>
          <w:left w:w="15" w:type="dxa"/>
          <w:bottom w:w="15" w:type="dxa"/>
          <w:right w:w="15" w:type="dxa"/>
        </w:tblCellMar>
      </w:tblPr>
      <w:tblGrid>
        <w:gridCol w:w="1807"/>
        <w:gridCol w:w="1543"/>
        <w:gridCol w:w="2557"/>
        <w:gridCol w:w="1053"/>
        <w:gridCol w:w="1680"/>
      </w:tblGrid>
      <w:tr>
        <w:tblPrEx>
          <w:shd w:val="clear" w:color="auto" w:fill="FFFFFF"/>
          <w:tblCellMar>
            <w:top w:w="15" w:type="dxa"/>
            <w:left w:w="15" w:type="dxa"/>
            <w:bottom w:w="15" w:type="dxa"/>
            <w:right w:w="15" w:type="dxa"/>
          </w:tblCellMar>
        </w:tblPrEx>
        <w:trPr>
          <w:tblCellSpacing w:w="15" w:type="dxa"/>
        </w:trPr>
        <w:tc>
          <w:tcPr>
            <w:tcW w:w="184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部门</w:t>
            </w:r>
          </w:p>
        </w:tc>
        <w:tc>
          <w:tcPr>
            <w:tcW w:w="156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lang w:val="en-US" w:eastAsia="zh-CN"/>
              </w:rPr>
              <w:t xml:space="preserve">冷轧          </w:t>
            </w:r>
            <w:r>
              <w:rPr>
                <w:rFonts w:hint="eastAsia" w:ascii="宋体" w:hAnsi="宋体" w:eastAsia="宋体" w:cs="Arial"/>
                <w:color w:val="000000"/>
                <w:kern w:val="0"/>
                <w:sz w:val="18"/>
                <w:szCs w:val="18"/>
                <w:shd w:val="clear" w:color="auto" w:fill="FFFFFF"/>
              </w:rPr>
              <w:t>联系人</w:t>
            </w:r>
          </w:p>
        </w:tc>
        <w:tc>
          <w:tcPr>
            <w:tcW w:w="255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电话</w:t>
            </w:r>
          </w:p>
        </w:tc>
        <w:tc>
          <w:tcPr>
            <w:tcW w:w="103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lang w:val="en-US" w:eastAsia="zh-CN"/>
              </w:rPr>
              <w:t xml:space="preserve">热轧   </w:t>
            </w:r>
            <w:r>
              <w:rPr>
                <w:rFonts w:hint="eastAsia" w:ascii="宋体" w:hAnsi="宋体" w:eastAsia="宋体" w:cs="Arial"/>
                <w:color w:val="000000"/>
                <w:kern w:val="0"/>
                <w:sz w:val="18"/>
                <w:szCs w:val="18"/>
                <w:shd w:val="clear" w:color="auto" w:fill="FFFFFF"/>
              </w:rPr>
              <w:t>联系人</w:t>
            </w:r>
          </w:p>
        </w:tc>
        <w:tc>
          <w:tcPr>
            <w:tcW w:w="166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电话</w:t>
            </w:r>
          </w:p>
        </w:tc>
      </w:tr>
      <w:tr>
        <w:tblPrEx>
          <w:shd w:val="clear" w:color="auto" w:fill="FFFFFF"/>
          <w:tblCellMar>
            <w:top w:w="15" w:type="dxa"/>
            <w:left w:w="15" w:type="dxa"/>
            <w:bottom w:w="15" w:type="dxa"/>
            <w:right w:w="15" w:type="dxa"/>
          </w:tblCellMar>
        </w:tblPrEx>
        <w:trPr>
          <w:tblCellSpacing w:w="15" w:type="dxa"/>
        </w:trPr>
        <w:tc>
          <w:tcPr>
            <w:tcW w:w="18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电子商务部</w:t>
            </w:r>
          </w:p>
        </w:tc>
        <w:tc>
          <w:tcPr>
            <w:tcW w:w="15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张  鹏</w:t>
            </w:r>
          </w:p>
        </w:tc>
        <w:tc>
          <w:tcPr>
            <w:tcW w:w="25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13834637804</w:t>
            </w:r>
          </w:p>
        </w:tc>
        <w:tc>
          <w:tcPr>
            <w:tcW w:w="10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default" w:ascii="宋体" w:hAnsi="宋体" w:eastAsia="宋体" w:cs="Arial"/>
                <w:color w:val="auto"/>
                <w:kern w:val="0"/>
                <w:sz w:val="18"/>
                <w:szCs w:val="18"/>
                <w:shd w:val="clear" w:color="auto" w:fill="FFFFFF"/>
                <w:lang w:val="en-US" w:eastAsia="zh-CN"/>
              </w:rPr>
            </w:pPr>
            <w:r>
              <w:rPr>
                <w:rFonts w:hint="eastAsia" w:ascii="宋体" w:hAnsi="宋体" w:eastAsia="宋体" w:cs="Arial"/>
                <w:color w:val="auto"/>
                <w:kern w:val="0"/>
                <w:sz w:val="18"/>
                <w:szCs w:val="18"/>
                <w:shd w:val="clear" w:color="auto" w:fill="FFFFFF"/>
                <w:lang w:val="en-US" w:eastAsia="zh-CN"/>
              </w:rPr>
              <w:t>马立敏</w:t>
            </w:r>
          </w:p>
        </w:tc>
        <w:tc>
          <w:tcPr>
            <w:tcW w:w="16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default" w:ascii="宋体" w:hAnsi="宋体" w:eastAsia="宋体" w:cs="Arial"/>
                <w:color w:val="auto"/>
                <w:kern w:val="0"/>
                <w:sz w:val="18"/>
                <w:szCs w:val="18"/>
                <w:shd w:val="clear" w:color="auto" w:fill="FFFFFF"/>
                <w:lang w:val="en-US" w:eastAsia="zh-CN"/>
              </w:rPr>
            </w:pPr>
            <w:r>
              <w:rPr>
                <w:rFonts w:hint="eastAsia" w:ascii="宋体" w:hAnsi="宋体" w:eastAsia="宋体" w:cs="Arial"/>
                <w:color w:val="auto"/>
                <w:kern w:val="0"/>
                <w:sz w:val="18"/>
                <w:szCs w:val="18"/>
                <w:shd w:val="clear" w:color="auto" w:fill="FFFFFF"/>
                <w:lang w:val="en-US" w:eastAsia="zh-CN"/>
              </w:rPr>
              <w:t>13934111047</w:t>
            </w:r>
          </w:p>
        </w:tc>
      </w:tr>
      <w:tr>
        <w:tblPrEx>
          <w:shd w:val="clear" w:color="auto" w:fill="FFFFFF"/>
          <w:tblCellMar>
            <w:top w:w="15" w:type="dxa"/>
            <w:left w:w="15" w:type="dxa"/>
            <w:bottom w:w="15" w:type="dxa"/>
            <w:right w:w="15" w:type="dxa"/>
          </w:tblCellMar>
        </w:tblPrEx>
        <w:trPr>
          <w:tblCellSpacing w:w="15" w:type="dxa"/>
        </w:trPr>
        <w:tc>
          <w:tcPr>
            <w:tcW w:w="18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太钢现货</w:t>
            </w:r>
          </w:p>
        </w:tc>
        <w:tc>
          <w:tcPr>
            <w:tcW w:w="15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赵  龙</w:t>
            </w:r>
          </w:p>
        </w:tc>
        <w:tc>
          <w:tcPr>
            <w:tcW w:w="25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13623600901</w:t>
            </w:r>
          </w:p>
        </w:tc>
        <w:tc>
          <w:tcPr>
            <w:tcW w:w="10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季  伟</w:t>
            </w:r>
          </w:p>
        </w:tc>
        <w:tc>
          <w:tcPr>
            <w:tcW w:w="16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13653683905</w:t>
            </w:r>
          </w:p>
        </w:tc>
      </w:tr>
      <w:tr>
        <w:tblPrEx>
          <w:shd w:val="clear" w:color="auto" w:fill="FFFFFF"/>
          <w:tblCellMar>
            <w:top w:w="15" w:type="dxa"/>
            <w:left w:w="15" w:type="dxa"/>
            <w:bottom w:w="15" w:type="dxa"/>
            <w:right w:w="15" w:type="dxa"/>
          </w:tblCellMar>
        </w:tblPrEx>
        <w:trPr>
          <w:tblCellSpacing w:w="15" w:type="dxa"/>
        </w:trPr>
        <w:tc>
          <w:tcPr>
            <w:tcW w:w="1845" w:type="dxa"/>
            <w:vMerge w:val="restart"/>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无锡太钢（付款）</w:t>
            </w:r>
          </w:p>
        </w:tc>
        <w:tc>
          <w:tcPr>
            <w:tcW w:w="15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吴  健</w:t>
            </w:r>
          </w:p>
        </w:tc>
        <w:tc>
          <w:tcPr>
            <w:tcW w:w="25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13861462747</w:t>
            </w:r>
          </w:p>
        </w:tc>
        <w:tc>
          <w:tcPr>
            <w:tcW w:w="1035" w:type="dxa"/>
            <w:vMerge w:val="restart"/>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eastAsia" w:ascii="Arial" w:hAnsi="Arial" w:eastAsia="宋体" w:cs="Arial"/>
                <w:color w:val="333333"/>
                <w:kern w:val="0"/>
                <w:sz w:val="18"/>
                <w:szCs w:val="18"/>
                <w:lang w:val="en-US" w:eastAsia="zh-CN"/>
              </w:rPr>
            </w:pPr>
            <w:r>
              <w:rPr>
                <w:rFonts w:hint="eastAsia" w:ascii="Arial" w:hAnsi="Arial" w:eastAsia="宋体" w:cs="Arial"/>
                <w:color w:val="auto"/>
                <w:kern w:val="0"/>
                <w:sz w:val="18"/>
                <w:szCs w:val="18"/>
                <w:lang w:val="en-US" w:eastAsia="zh-CN"/>
              </w:rPr>
              <w:t>李   贺</w:t>
            </w:r>
          </w:p>
        </w:tc>
        <w:tc>
          <w:tcPr>
            <w:tcW w:w="1665" w:type="dxa"/>
            <w:vMerge w:val="restart"/>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13934528902</w:t>
            </w:r>
          </w:p>
        </w:tc>
      </w:tr>
      <w:tr>
        <w:tblPrEx>
          <w:shd w:val="clear" w:color="auto" w:fill="FFFFFF"/>
          <w:tblCellMar>
            <w:top w:w="15" w:type="dxa"/>
            <w:left w:w="15" w:type="dxa"/>
            <w:bottom w:w="15" w:type="dxa"/>
            <w:right w:w="15" w:type="dxa"/>
          </w:tblCellMar>
        </w:tblPrEx>
        <w:trPr>
          <w:tblCellSpacing w:w="15" w:type="dxa"/>
        </w:trPr>
        <w:tc>
          <w:tcPr>
            <w:tcW w:w="0" w:type="auto"/>
            <w:vMerge w:val="continue"/>
            <w:tcBorders>
              <w:top w:val="nil"/>
              <w:left w:val="single" w:color="auto" w:sz="6" w:space="0"/>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15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秦奋云</w:t>
            </w:r>
          </w:p>
        </w:tc>
        <w:tc>
          <w:tcPr>
            <w:tcW w:w="25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15720697922</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blCellSpacing w:w="15" w:type="dxa"/>
        </w:trPr>
        <w:tc>
          <w:tcPr>
            <w:tcW w:w="18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无锡太钢（提货）</w:t>
            </w:r>
          </w:p>
        </w:tc>
        <w:tc>
          <w:tcPr>
            <w:tcW w:w="15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李燕茹</w:t>
            </w:r>
          </w:p>
        </w:tc>
        <w:tc>
          <w:tcPr>
            <w:tcW w:w="25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15934159363、0510-82402153</w:t>
            </w: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c>
          <w:tcPr>
            <w:tcW w:w="0" w:type="auto"/>
            <w:vMerge w:val="continue"/>
            <w:tcBorders>
              <w:top w:val="nil"/>
              <w:left w:val="nil"/>
              <w:bottom w:val="single" w:color="auto" w:sz="6" w:space="0"/>
              <w:right w:val="single" w:color="auto" w:sz="6" w:space="0"/>
            </w:tcBorders>
            <w:shd w:val="clear" w:color="auto" w:fill="FFFFFF"/>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blCellSpacing w:w="15" w:type="dxa"/>
        </w:trPr>
        <w:tc>
          <w:tcPr>
            <w:tcW w:w="18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佛山太钢</w:t>
            </w:r>
          </w:p>
        </w:tc>
        <w:tc>
          <w:tcPr>
            <w:tcW w:w="15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邹家花、万燕平</w:t>
            </w:r>
          </w:p>
        </w:tc>
        <w:tc>
          <w:tcPr>
            <w:tcW w:w="25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0757-83315713/83837104</w:t>
            </w:r>
          </w:p>
        </w:tc>
        <w:tc>
          <w:tcPr>
            <w:tcW w:w="10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default" w:ascii="Arial" w:hAnsi="Arial" w:eastAsia="宋体" w:cs="Arial"/>
                <w:color w:val="333333"/>
                <w:kern w:val="0"/>
                <w:sz w:val="18"/>
                <w:szCs w:val="18"/>
                <w:lang w:val="en-US" w:eastAsia="zh-CN"/>
              </w:rPr>
            </w:pPr>
            <w:r>
              <w:rPr>
                <w:rFonts w:hint="eastAsia" w:ascii="Arial" w:hAnsi="Arial" w:eastAsia="宋体" w:cs="Arial"/>
                <w:color w:val="auto"/>
                <w:kern w:val="0"/>
                <w:sz w:val="18"/>
                <w:szCs w:val="18"/>
                <w:lang w:val="en-US" w:eastAsia="zh-CN"/>
              </w:rPr>
              <w:t>张中川</w:t>
            </w:r>
          </w:p>
        </w:tc>
        <w:tc>
          <w:tcPr>
            <w:tcW w:w="166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13643450805</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宋体" w:hAnsi="宋体" w:eastAsia="宋体" w:cs="宋体"/>
          <w:color w:val="333333"/>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三、硅钢</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0" w:type="auto"/>
        <w:tblCellSpacing w:w="15" w:type="dxa"/>
        <w:tblInd w:w="0" w:type="dxa"/>
        <w:shd w:val="clear" w:color="auto" w:fill="FFFFFF"/>
        <w:tblLayout w:type="autofit"/>
        <w:tblCellMar>
          <w:top w:w="15" w:type="dxa"/>
          <w:left w:w="15" w:type="dxa"/>
          <w:bottom w:w="15" w:type="dxa"/>
          <w:right w:w="15" w:type="dxa"/>
        </w:tblCellMar>
      </w:tblPr>
      <w:tblGrid>
        <w:gridCol w:w="1469"/>
        <w:gridCol w:w="4678"/>
        <w:gridCol w:w="2249"/>
      </w:tblGrid>
      <w:tr>
        <w:tblPrEx>
          <w:tblCellMar>
            <w:top w:w="15" w:type="dxa"/>
            <w:left w:w="15" w:type="dxa"/>
            <w:bottom w:w="15" w:type="dxa"/>
            <w:right w:w="15" w:type="dxa"/>
          </w:tblCellMar>
        </w:tblPrEx>
        <w:trPr>
          <w:tblCellSpacing w:w="15" w:type="dxa"/>
        </w:trPr>
        <w:tc>
          <w:tcPr>
            <w:tcW w:w="1425"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仓储地</w:t>
            </w:r>
          </w:p>
        </w:tc>
        <w:tc>
          <w:tcPr>
            <w:tcW w:w="465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提货地点</w:t>
            </w:r>
          </w:p>
        </w:tc>
        <w:tc>
          <w:tcPr>
            <w:tcW w:w="220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仓库提货费用（含税）</w:t>
            </w:r>
          </w:p>
        </w:tc>
      </w:tr>
      <w:tr>
        <w:tblPrEx>
          <w:tblCellMar>
            <w:top w:w="15" w:type="dxa"/>
            <w:left w:w="15" w:type="dxa"/>
            <w:bottom w:w="15" w:type="dxa"/>
            <w:right w:w="15" w:type="dxa"/>
          </w:tblCellMar>
        </w:tblPrEx>
        <w:trPr>
          <w:tblCellSpacing w:w="15" w:type="dxa"/>
        </w:trPr>
        <w:tc>
          <w:tcPr>
            <w:tcW w:w="142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太原</w:t>
            </w:r>
          </w:p>
        </w:tc>
        <w:tc>
          <w:tcPr>
            <w:tcW w:w="465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三金属库（太原市钢园北路32号;太钢不锈工业园库区内）</w:t>
            </w:r>
          </w:p>
        </w:tc>
        <w:tc>
          <w:tcPr>
            <w:tcW w:w="220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50元/吨</w:t>
            </w:r>
          </w:p>
        </w:tc>
      </w:tr>
      <w:tr>
        <w:tblPrEx>
          <w:tblCellMar>
            <w:top w:w="15" w:type="dxa"/>
            <w:left w:w="15" w:type="dxa"/>
            <w:bottom w:w="15" w:type="dxa"/>
            <w:right w:w="15" w:type="dxa"/>
          </w:tblCellMar>
        </w:tblPrEx>
        <w:trPr>
          <w:tblCellSpacing w:w="15" w:type="dxa"/>
        </w:trPr>
        <w:tc>
          <w:tcPr>
            <w:tcW w:w="142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郑州</w:t>
            </w:r>
          </w:p>
        </w:tc>
        <w:tc>
          <w:tcPr>
            <w:tcW w:w="465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郑州太钢河南西马物流有限公司</w:t>
            </w:r>
          </w:p>
        </w:tc>
        <w:tc>
          <w:tcPr>
            <w:tcW w:w="220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23元/吨</w:t>
            </w:r>
          </w:p>
        </w:tc>
      </w:tr>
      <w:tr>
        <w:tblPrEx>
          <w:shd w:val="clear" w:color="auto" w:fill="FFFFFF"/>
          <w:tblCellMar>
            <w:top w:w="15" w:type="dxa"/>
            <w:left w:w="15" w:type="dxa"/>
            <w:bottom w:w="15" w:type="dxa"/>
            <w:right w:w="15" w:type="dxa"/>
          </w:tblCellMar>
        </w:tblPrEx>
        <w:trPr>
          <w:tblCellSpacing w:w="15" w:type="dxa"/>
        </w:trPr>
        <w:tc>
          <w:tcPr>
            <w:tcW w:w="142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天津</w:t>
            </w:r>
          </w:p>
        </w:tc>
        <w:tc>
          <w:tcPr>
            <w:tcW w:w="465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天津公司中储库</w:t>
            </w:r>
          </w:p>
        </w:tc>
        <w:tc>
          <w:tcPr>
            <w:tcW w:w="220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19元/吨</w:t>
            </w:r>
          </w:p>
        </w:tc>
      </w:tr>
      <w:tr>
        <w:tblPrEx>
          <w:shd w:val="clear" w:color="auto" w:fill="FFFFFF"/>
          <w:tblCellMar>
            <w:top w:w="15" w:type="dxa"/>
            <w:left w:w="15" w:type="dxa"/>
            <w:bottom w:w="15" w:type="dxa"/>
            <w:right w:w="15" w:type="dxa"/>
          </w:tblCellMar>
        </w:tblPrEx>
        <w:trPr>
          <w:tblCellSpacing w:w="15" w:type="dxa"/>
        </w:trPr>
        <w:tc>
          <w:tcPr>
            <w:tcW w:w="142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杭州</w:t>
            </w:r>
          </w:p>
        </w:tc>
        <w:tc>
          <w:tcPr>
            <w:tcW w:w="465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杭州市余杭区兴国路528号</w:t>
            </w:r>
          </w:p>
        </w:tc>
        <w:tc>
          <w:tcPr>
            <w:tcW w:w="220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59元/吨</w:t>
            </w:r>
          </w:p>
        </w:tc>
      </w:tr>
      <w:tr>
        <w:tblPrEx>
          <w:shd w:val="clear" w:color="auto" w:fill="FFFFFF"/>
          <w:tblCellMar>
            <w:top w:w="15" w:type="dxa"/>
            <w:left w:w="15" w:type="dxa"/>
            <w:bottom w:w="15" w:type="dxa"/>
            <w:right w:w="15" w:type="dxa"/>
          </w:tblCellMar>
        </w:tblPrEx>
        <w:trPr>
          <w:tblCellSpacing w:w="15" w:type="dxa"/>
        </w:trPr>
        <w:tc>
          <w:tcPr>
            <w:tcW w:w="142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无锡</w:t>
            </w:r>
          </w:p>
        </w:tc>
        <w:tc>
          <w:tcPr>
            <w:tcW w:w="465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中储发展股份有限公司无锡物流中心</w:t>
            </w:r>
          </w:p>
        </w:tc>
        <w:tc>
          <w:tcPr>
            <w:tcW w:w="220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28元/吨</w:t>
            </w:r>
          </w:p>
        </w:tc>
      </w:tr>
    </w:tbl>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 </w:t>
      </w:r>
    </w:p>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Arial"/>
          <w:color w:val="000000"/>
          <w:kern w:val="0"/>
          <w:sz w:val="18"/>
          <w:szCs w:val="18"/>
        </w:rPr>
        <w:t>（</w:t>
      </w:r>
      <w:r>
        <w:rPr>
          <w:rFonts w:hint="eastAsia" w:ascii="仿宋" w:hAnsi="仿宋" w:eastAsia="仿宋" w:cs="Arial"/>
          <w:color w:val="000000"/>
          <w:kern w:val="0"/>
          <w:sz w:val="32"/>
          <w:szCs w:val="32"/>
        </w:rPr>
        <w:t>二）联系方式</w:t>
      </w:r>
    </w:p>
    <w:tbl>
      <w:tblPr>
        <w:tblStyle w:val="2"/>
        <w:tblW w:w="8475" w:type="dxa"/>
        <w:tblCellSpacing w:w="15" w:type="dxa"/>
        <w:tblInd w:w="0" w:type="dxa"/>
        <w:shd w:val="clear" w:color="auto" w:fill="FFFFFF"/>
        <w:tblLayout w:type="autofit"/>
        <w:tblCellMar>
          <w:top w:w="15" w:type="dxa"/>
          <w:left w:w="15" w:type="dxa"/>
          <w:bottom w:w="15" w:type="dxa"/>
          <w:right w:w="15" w:type="dxa"/>
        </w:tblCellMar>
      </w:tblPr>
      <w:tblGrid>
        <w:gridCol w:w="1601"/>
        <w:gridCol w:w="1138"/>
        <w:gridCol w:w="2545"/>
        <w:gridCol w:w="1512"/>
        <w:gridCol w:w="1679"/>
      </w:tblGrid>
      <w:tr>
        <w:tblPrEx>
          <w:shd w:val="clear" w:color="auto" w:fill="FFFFFF"/>
          <w:tblCellMar>
            <w:top w:w="15" w:type="dxa"/>
            <w:left w:w="15" w:type="dxa"/>
            <w:bottom w:w="15" w:type="dxa"/>
            <w:right w:w="15" w:type="dxa"/>
          </w:tblCellMar>
        </w:tblPrEx>
        <w:trPr>
          <w:tblCellSpacing w:w="15" w:type="dxa"/>
        </w:trPr>
        <w:tc>
          <w:tcPr>
            <w:tcW w:w="1560"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24"/>
                <w:szCs w:val="24"/>
              </w:rPr>
              <w:t> </w:t>
            </w:r>
            <w:r>
              <w:rPr>
                <w:rFonts w:hint="eastAsia" w:ascii="宋体" w:hAnsi="宋体" w:eastAsia="宋体" w:cs="Arial"/>
                <w:color w:val="000000"/>
                <w:kern w:val="0"/>
                <w:sz w:val="18"/>
                <w:szCs w:val="18"/>
              </w:rPr>
              <w:t>部门</w:t>
            </w:r>
          </w:p>
        </w:tc>
        <w:tc>
          <w:tcPr>
            <w:tcW w:w="111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w:t>
            </w:r>
            <w:r>
              <w:rPr>
                <w:rFonts w:ascii="Arial" w:hAnsi="Arial" w:eastAsia="宋体" w:cs="Arial"/>
                <w:color w:val="000000"/>
                <w:kern w:val="0"/>
                <w:sz w:val="18"/>
                <w:szCs w:val="18"/>
              </w:rPr>
              <w:t>1</w:t>
            </w:r>
          </w:p>
        </w:tc>
        <w:tc>
          <w:tcPr>
            <w:tcW w:w="252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c>
          <w:tcPr>
            <w:tcW w:w="148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w:t>
            </w:r>
            <w:r>
              <w:rPr>
                <w:rFonts w:ascii="Arial" w:hAnsi="Arial" w:eastAsia="宋体" w:cs="Arial"/>
                <w:color w:val="000000"/>
                <w:kern w:val="0"/>
                <w:sz w:val="18"/>
                <w:szCs w:val="18"/>
              </w:rPr>
              <w:t>2</w:t>
            </w:r>
          </w:p>
        </w:tc>
        <w:tc>
          <w:tcPr>
            <w:tcW w:w="163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r>
      <w:tr>
        <w:tblPrEx>
          <w:tblCellMar>
            <w:top w:w="15" w:type="dxa"/>
            <w:left w:w="15" w:type="dxa"/>
            <w:bottom w:w="15" w:type="dxa"/>
            <w:right w:w="15" w:type="dxa"/>
          </w:tblCellMar>
        </w:tblPrEx>
        <w:trPr>
          <w:tblCellSpacing w:w="15" w:type="dxa"/>
        </w:trPr>
        <w:tc>
          <w:tcPr>
            <w:tcW w:w="156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电子商务部</w:t>
            </w:r>
          </w:p>
        </w:tc>
        <w:tc>
          <w:tcPr>
            <w:tcW w:w="1110" w:type="dxa"/>
            <w:tcBorders>
              <w:top w:val="nil"/>
              <w:left w:val="nil"/>
              <w:bottom w:val="single" w:color="auto" w:sz="6" w:space="0"/>
              <w:right w:val="single" w:color="auto" w:sz="6" w:space="0"/>
            </w:tcBorders>
            <w:shd w:val="clear" w:color="auto" w:fill="FFFFFF"/>
            <w:tcMar>
              <w:top w:w="0" w:type="dxa"/>
              <w:left w:w="0" w:type="dxa"/>
              <w:bottom w:w="0" w:type="dxa"/>
              <w:right w:w="0" w:type="dxa"/>
            </w:tcMa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葛兴春</w:t>
            </w:r>
          </w:p>
        </w:tc>
        <w:tc>
          <w:tcPr>
            <w:tcW w:w="2520" w:type="dxa"/>
            <w:tcBorders>
              <w:top w:val="nil"/>
              <w:left w:val="nil"/>
              <w:bottom w:val="single" w:color="auto" w:sz="6" w:space="0"/>
              <w:right w:val="single" w:color="auto" w:sz="6" w:space="0"/>
            </w:tcBorders>
            <w:shd w:val="clear" w:color="auto" w:fill="FFFFFF"/>
            <w:tcMar>
              <w:top w:w="0" w:type="dxa"/>
              <w:left w:w="0" w:type="dxa"/>
              <w:bottom w:w="0" w:type="dxa"/>
              <w:right w:w="0" w:type="dxa"/>
            </w:tcMar>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15935146655</w:t>
            </w:r>
          </w:p>
        </w:tc>
        <w:tc>
          <w:tcPr>
            <w:tcW w:w="1485" w:type="dxa"/>
            <w:tcBorders>
              <w:top w:val="nil"/>
              <w:left w:val="nil"/>
              <w:bottom w:val="single" w:color="auto" w:sz="6" w:space="0"/>
              <w:right w:val="single" w:color="auto" w:sz="6" w:space="0"/>
            </w:tcBorders>
            <w:shd w:val="clear" w:color="auto" w:fill="FFFFFF"/>
            <w:tcMar>
              <w:top w:w="0" w:type="dxa"/>
              <w:left w:w="0" w:type="dxa"/>
              <w:bottom w:w="0" w:type="dxa"/>
              <w:right w:w="0" w:type="dxa"/>
            </w:tcMar>
          </w:tcPr>
          <w:p>
            <w:pPr>
              <w:widowControl/>
              <w:jc w:val="left"/>
              <w:rPr>
                <w:rFonts w:ascii="Arial" w:hAnsi="Arial" w:eastAsia="宋体" w:cs="Arial"/>
                <w:color w:val="333333"/>
                <w:kern w:val="0"/>
                <w:sz w:val="18"/>
                <w:szCs w:val="18"/>
              </w:rPr>
            </w:pP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tcPr>
          <w:p>
            <w:pPr>
              <w:widowControl/>
              <w:jc w:val="left"/>
              <w:rPr>
                <w:rFonts w:ascii="Arial" w:hAnsi="Arial" w:eastAsia="宋体" w:cs="Arial"/>
                <w:color w:val="333333"/>
                <w:kern w:val="0"/>
                <w:sz w:val="18"/>
                <w:szCs w:val="18"/>
              </w:rPr>
            </w:pPr>
          </w:p>
        </w:tc>
      </w:tr>
      <w:tr>
        <w:tblPrEx>
          <w:tblCellMar>
            <w:top w:w="15" w:type="dxa"/>
            <w:left w:w="15" w:type="dxa"/>
            <w:bottom w:w="15" w:type="dxa"/>
            <w:right w:w="15" w:type="dxa"/>
          </w:tblCellMar>
        </w:tblPrEx>
        <w:trPr>
          <w:tblCellSpacing w:w="15" w:type="dxa"/>
        </w:trPr>
        <w:tc>
          <w:tcPr>
            <w:tcW w:w="156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太钢现货</w:t>
            </w:r>
          </w:p>
        </w:tc>
        <w:tc>
          <w:tcPr>
            <w:tcW w:w="11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王</w:t>
            </w:r>
            <w:r>
              <w:rPr>
                <w:rFonts w:ascii="Tahoma" w:hAnsi="Tahoma" w:eastAsia="宋体" w:cs="Tahoma"/>
                <w:color w:val="000000"/>
                <w:kern w:val="0"/>
                <w:sz w:val="18"/>
                <w:szCs w:val="18"/>
              </w:rPr>
              <w:t>  </w:t>
            </w:r>
            <w:r>
              <w:rPr>
                <w:rFonts w:hint="eastAsia" w:ascii="宋体" w:hAnsi="宋体" w:eastAsia="宋体" w:cs="Arial"/>
                <w:color w:val="000000"/>
                <w:kern w:val="0"/>
                <w:sz w:val="18"/>
                <w:szCs w:val="18"/>
              </w:rPr>
              <w:t>辉</w:t>
            </w:r>
          </w:p>
        </w:tc>
        <w:tc>
          <w:tcPr>
            <w:tcW w:w="252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13835180592</w:t>
            </w:r>
          </w:p>
        </w:tc>
        <w:tc>
          <w:tcPr>
            <w:tcW w:w="14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blCellSpacing w:w="15" w:type="dxa"/>
        </w:trPr>
        <w:tc>
          <w:tcPr>
            <w:tcW w:w="156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无锡太钢</w:t>
            </w:r>
          </w:p>
        </w:tc>
        <w:tc>
          <w:tcPr>
            <w:tcW w:w="11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李燕茹</w:t>
            </w:r>
          </w:p>
        </w:tc>
        <w:tc>
          <w:tcPr>
            <w:tcW w:w="252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15934159363、0510-82402153</w:t>
            </w:r>
          </w:p>
        </w:tc>
        <w:tc>
          <w:tcPr>
            <w:tcW w:w="14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blCellSpacing w:w="15" w:type="dxa"/>
        </w:trPr>
        <w:tc>
          <w:tcPr>
            <w:tcW w:w="156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杭州太钢</w:t>
            </w:r>
          </w:p>
        </w:tc>
        <w:tc>
          <w:tcPr>
            <w:tcW w:w="11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王  旭</w:t>
            </w:r>
          </w:p>
        </w:tc>
        <w:tc>
          <w:tcPr>
            <w:tcW w:w="252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15158140070</w:t>
            </w:r>
          </w:p>
        </w:tc>
        <w:tc>
          <w:tcPr>
            <w:tcW w:w="14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万  芳</w:t>
            </w: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13777551910</w:t>
            </w:r>
          </w:p>
        </w:tc>
      </w:tr>
      <w:tr>
        <w:tblPrEx>
          <w:shd w:val="clear" w:color="auto" w:fill="FFFFFF"/>
          <w:tblCellMar>
            <w:top w:w="15" w:type="dxa"/>
            <w:left w:w="15" w:type="dxa"/>
            <w:bottom w:w="15" w:type="dxa"/>
            <w:right w:w="15" w:type="dxa"/>
          </w:tblCellMar>
        </w:tblPrEx>
        <w:trPr>
          <w:tblCellSpacing w:w="15" w:type="dxa"/>
        </w:trPr>
        <w:tc>
          <w:tcPr>
            <w:tcW w:w="156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天津太钢</w:t>
            </w:r>
          </w:p>
        </w:tc>
        <w:tc>
          <w:tcPr>
            <w:tcW w:w="11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徐  昕</w:t>
            </w:r>
          </w:p>
        </w:tc>
        <w:tc>
          <w:tcPr>
            <w:tcW w:w="252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15022247140</w:t>
            </w:r>
          </w:p>
        </w:tc>
        <w:tc>
          <w:tcPr>
            <w:tcW w:w="14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晏东伟</w:t>
            </w: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ascii="Arial" w:hAnsi="Arial" w:eastAsia="宋体" w:cs="Arial"/>
                <w:color w:val="000000"/>
                <w:kern w:val="0"/>
                <w:sz w:val="18"/>
                <w:szCs w:val="18"/>
              </w:rPr>
              <w:t>13920372030</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宋体" w:hAnsi="宋体" w:eastAsia="宋体" w:cs="Arial"/>
          <w:b/>
          <w:bCs/>
          <w:color w:val="000000"/>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四、纯铁</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0" w:type="auto"/>
        <w:tblCellSpacing w:w="15" w:type="dxa"/>
        <w:tblInd w:w="0" w:type="dxa"/>
        <w:shd w:val="clear" w:color="auto" w:fill="FFFFFF"/>
        <w:tblLayout w:type="autofit"/>
        <w:tblCellMar>
          <w:top w:w="15" w:type="dxa"/>
          <w:left w:w="15" w:type="dxa"/>
          <w:bottom w:w="15" w:type="dxa"/>
          <w:right w:w="15" w:type="dxa"/>
        </w:tblCellMar>
      </w:tblPr>
      <w:tblGrid>
        <w:gridCol w:w="2021"/>
        <w:gridCol w:w="2993"/>
        <w:gridCol w:w="3382"/>
      </w:tblGrid>
      <w:tr>
        <w:tblPrEx>
          <w:tblCellMar>
            <w:top w:w="15" w:type="dxa"/>
            <w:left w:w="15" w:type="dxa"/>
            <w:bottom w:w="15" w:type="dxa"/>
            <w:right w:w="15" w:type="dxa"/>
          </w:tblCellMar>
        </w:tblPrEx>
        <w:trPr>
          <w:tblCellSpacing w:w="15" w:type="dxa"/>
        </w:trPr>
        <w:tc>
          <w:tcPr>
            <w:tcW w:w="1980"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仓储地</w:t>
            </w:r>
          </w:p>
        </w:tc>
        <w:tc>
          <w:tcPr>
            <w:tcW w:w="297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提货地点</w:t>
            </w:r>
          </w:p>
        </w:tc>
        <w:tc>
          <w:tcPr>
            <w:tcW w:w="334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仓库提货费用（含税）</w:t>
            </w:r>
          </w:p>
        </w:tc>
      </w:tr>
      <w:tr>
        <w:tblPrEx>
          <w:tblCellMar>
            <w:top w:w="15" w:type="dxa"/>
            <w:left w:w="15" w:type="dxa"/>
            <w:bottom w:w="15" w:type="dxa"/>
            <w:right w:w="15" w:type="dxa"/>
          </w:tblCellMar>
        </w:tblPrEx>
        <w:trPr>
          <w:tblCellSpacing w:w="15" w:type="dxa"/>
        </w:trPr>
        <w:tc>
          <w:tcPr>
            <w:tcW w:w="198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太原</w:t>
            </w:r>
          </w:p>
        </w:tc>
        <w:tc>
          <w:tcPr>
            <w:tcW w:w="297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太钢厂区</w:t>
            </w:r>
          </w:p>
        </w:tc>
        <w:tc>
          <w:tcPr>
            <w:tcW w:w="334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0</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（二）联系方式</w:t>
      </w:r>
    </w:p>
    <w:tbl>
      <w:tblPr>
        <w:tblStyle w:val="2"/>
        <w:tblW w:w="0" w:type="auto"/>
        <w:tblCellSpacing w:w="15" w:type="dxa"/>
        <w:tblInd w:w="0" w:type="dxa"/>
        <w:shd w:val="clear" w:color="auto" w:fill="FFFFFF"/>
        <w:tblLayout w:type="autofit"/>
        <w:tblCellMar>
          <w:top w:w="15" w:type="dxa"/>
          <w:left w:w="15" w:type="dxa"/>
          <w:bottom w:w="15" w:type="dxa"/>
          <w:right w:w="15" w:type="dxa"/>
        </w:tblCellMar>
      </w:tblPr>
      <w:tblGrid>
        <w:gridCol w:w="2136"/>
        <w:gridCol w:w="1011"/>
        <w:gridCol w:w="1865"/>
        <w:gridCol w:w="1711"/>
        <w:gridCol w:w="1673"/>
      </w:tblGrid>
      <w:tr>
        <w:tblPrEx>
          <w:shd w:val="clear" w:color="auto" w:fill="FFFFFF"/>
          <w:tblCellMar>
            <w:top w:w="15" w:type="dxa"/>
            <w:left w:w="15" w:type="dxa"/>
            <w:bottom w:w="15" w:type="dxa"/>
            <w:right w:w="15" w:type="dxa"/>
          </w:tblCellMar>
        </w:tblPrEx>
        <w:trPr>
          <w:tblCellSpacing w:w="15" w:type="dxa"/>
        </w:trPr>
        <w:tc>
          <w:tcPr>
            <w:tcW w:w="2115"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部门</w:t>
            </w:r>
          </w:p>
        </w:tc>
        <w:tc>
          <w:tcPr>
            <w:tcW w:w="99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联系人1</w:t>
            </w:r>
          </w:p>
        </w:tc>
        <w:tc>
          <w:tcPr>
            <w:tcW w:w="184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c>
          <w:tcPr>
            <w:tcW w:w="169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联系人2</w:t>
            </w:r>
          </w:p>
        </w:tc>
        <w:tc>
          <w:tcPr>
            <w:tcW w:w="163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r>
      <w:tr>
        <w:tblPrEx>
          <w:shd w:val="clear" w:color="auto" w:fill="FFFFFF"/>
          <w:tblCellMar>
            <w:top w:w="15" w:type="dxa"/>
            <w:left w:w="15" w:type="dxa"/>
            <w:bottom w:w="15" w:type="dxa"/>
            <w:right w:w="15" w:type="dxa"/>
          </w:tblCellMar>
        </w:tblPrEx>
        <w:trPr>
          <w:tblCellSpacing w:w="15" w:type="dxa"/>
        </w:trPr>
        <w:tc>
          <w:tcPr>
            <w:tcW w:w="211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电子商务部</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葛兴春</w:t>
            </w:r>
          </w:p>
        </w:tc>
        <w:tc>
          <w:tcPr>
            <w:tcW w:w="184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13834637804</w:t>
            </w:r>
          </w:p>
        </w:tc>
        <w:tc>
          <w:tcPr>
            <w:tcW w:w="16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blCellSpacing w:w="15" w:type="dxa"/>
        </w:trPr>
        <w:tc>
          <w:tcPr>
            <w:tcW w:w="211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太钢现货</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郭丽芳</w:t>
            </w:r>
          </w:p>
        </w:tc>
        <w:tc>
          <w:tcPr>
            <w:tcW w:w="184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13623600901</w:t>
            </w:r>
          </w:p>
        </w:tc>
        <w:tc>
          <w:tcPr>
            <w:tcW w:w="16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季</w:t>
            </w:r>
            <w:r>
              <w:rPr>
                <w:rFonts w:ascii="Tahoma" w:hAnsi="Tahoma" w:eastAsia="宋体" w:cs="Tahoma"/>
                <w:color w:val="000000"/>
                <w:kern w:val="0"/>
                <w:sz w:val="18"/>
                <w:szCs w:val="18"/>
              </w:rPr>
              <w:t>  </w:t>
            </w:r>
            <w:r>
              <w:rPr>
                <w:rFonts w:hint="eastAsia" w:ascii="宋体" w:hAnsi="宋体" w:eastAsia="宋体" w:cs="Arial"/>
                <w:color w:val="000000"/>
                <w:kern w:val="0"/>
                <w:sz w:val="18"/>
                <w:szCs w:val="18"/>
              </w:rPr>
              <w:t>伟</w:t>
            </w:r>
          </w:p>
        </w:tc>
        <w:tc>
          <w:tcPr>
            <w:tcW w:w="163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bottom"/>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13653683905</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宋体" w:hAnsi="宋体" w:eastAsia="宋体" w:cs="Arial"/>
          <w:b/>
          <w:bCs/>
          <w:color w:val="000000"/>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五、型材、定襄坯</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0" w:type="auto"/>
        <w:tblCellSpacing w:w="15" w:type="dxa"/>
        <w:tblInd w:w="0" w:type="dxa"/>
        <w:shd w:val="clear" w:color="auto" w:fill="FFFFFF"/>
        <w:tblLayout w:type="autofit"/>
        <w:tblCellMar>
          <w:top w:w="15" w:type="dxa"/>
          <w:left w:w="15" w:type="dxa"/>
          <w:bottom w:w="15" w:type="dxa"/>
          <w:right w:w="15" w:type="dxa"/>
        </w:tblCellMar>
      </w:tblPr>
      <w:tblGrid>
        <w:gridCol w:w="2874"/>
        <w:gridCol w:w="2858"/>
        <w:gridCol w:w="2874"/>
      </w:tblGrid>
      <w:tr>
        <w:tblPrEx>
          <w:tblCellMar>
            <w:top w:w="15" w:type="dxa"/>
            <w:left w:w="15" w:type="dxa"/>
            <w:bottom w:w="15" w:type="dxa"/>
            <w:right w:w="15" w:type="dxa"/>
          </w:tblCellMar>
        </w:tblPrEx>
        <w:trPr>
          <w:tblCellSpacing w:w="15" w:type="dxa"/>
        </w:trPr>
        <w:tc>
          <w:tcPr>
            <w:tcW w:w="283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仓储地</w:t>
            </w:r>
          </w:p>
        </w:tc>
        <w:tc>
          <w:tcPr>
            <w:tcW w:w="283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提货地点</w:t>
            </w:r>
          </w:p>
        </w:tc>
        <w:tc>
          <w:tcPr>
            <w:tcW w:w="283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shd w:val="clear" w:color="auto" w:fill="FFFFFF"/>
              </w:rPr>
              <w:t>仓库</w:t>
            </w:r>
            <w:r>
              <w:rPr>
                <w:rFonts w:hint="eastAsia" w:ascii="宋体" w:hAnsi="宋体" w:eastAsia="宋体" w:cs="Arial"/>
                <w:color w:val="333333"/>
                <w:kern w:val="0"/>
                <w:sz w:val="18"/>
                <w:szCs w:val="18"/>
              </w:rPr>
              <w:t>提货费用（含税）</w:t>
            </w:r>
          </w:p>
        </w:tc>
      </w:tr>
      <w:tr>
        <w:tblPrEx>
          <w:tblCellMar>
            <w:top w:w="15" w:type="dxa"/>
            <w:left w:w="15" w:type="dxa"/>
            <w:bottom w:w="15" w:type="dxa"/>
            <w:right w:w="15" w:type="dxa"/>
          </w:tblCellMar>
        </w:tblPrEx>
        <w:trPr>
          <w:tblCellSpacing w:w="15" w:type="dxa"/>
        </w:trPr>
        <w:tc>
          <w:tcPr>
            <w:tcW w:w="28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太原</w:t>
            </w:r>
          </w:p>
        </w:tc>
        <w:tc>
          <w:tcPr>
            <w:tcW w:w="28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太钢厂区</w:t>
            </w:r>
          </w:p>
        </w:tc>
        <w:tc>
          <w:tcPr>
            <w:tcW w:w="28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0元/吨</w:t>
            </w:r>
          </w:p>
        </w:tc>
      </w:tr>
      <w:tr>
        <w:tblPrEx>
          <w:shd w:val="clear" w:color="auto" w:fill="FFFFFF"/>
          <w:tblCellMar>
            <w:top w:w="15" w:type="dxa"/>
            <w:left w:w="15" w:type="dxa"/>
            <w:bottom w:w="15" w:type="dxa"/>
            <w:right w:w="15" w:type="dxa"/>
          </w:tblCellMar>
        </w:tblPrEx>
        <w:trPr>
          <w:tblCellSpacing w:w="15" w:type="dxa"/>
        </w:trPr>
        <w:tc>
          <w:tcPr>
            <w:tcW w:w="28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临汾</w:t>
            </w:r>
          </w:p>
        </w:tc>
        <w:tc>
          <w:tcPr>
            <w:tcW w:w="28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临钢厂区</w:t>
            </w:r>
          </w:p>
        </w:tc>
        <w:tc>
          <w:tcPr>
            <w:tcW w:w="28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0元/吨</w:t>
            </w:r>
          </w:p>
        </w:tc>
      </w:tr>
      <w:tr>
        <w:tblPrEx>
          <w:tblCellMar>
            <w:top w:w="15" w:type="dxa"/>
            <w:left w:w="15" w:type="dxa"/>
            <w:bottom w:w="15" w:type="dxa"/>
            <w:right w:w="15" w:type="dxa"/>
          </w:tblCellMar>
        </w:tblPrEx>
        <w:trPr>
          <w:tblCellSpacing w:w="15" w:type="dxa"/>
        </w:trPr>
        <w:tc>
          <w:tcPr>
            <w:tcW w:w="28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定襄</w:t>
            </w:r>
          </w:p>
        </w:tc>
        <w:tc>
          <w:tcPr>
            <w:tcW w:w="28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太钢定襄公司管家营库</w:t>
            </w:r>
          </w:p>
        </w:tc>
        <w:tc>
          <w:tcPr>
            <w:tcW w:w="28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0元/吨</w:t>
            </w:r>
          </w:p>
        </w:tc>
      </w:tr>
    </w:tbl>
    <w:p>
      <w:pPr>
        <w:widowControl/>
        <w:shd w:val="clear" w:color="auto" w:fill="FFFFFF"/>
        <w:spacing w:after="270"/>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（二）联系方式</w:t>
      </w:r>
    </w:p>
    <w:tbl>
      <w:tblPr>
        <w:tblStyle w:val="2"/>
        <w:tblW w:w="0" w:type="auto"/>
        <w:tblCellSpacing w:w="15" w:type="dxa"/>
        <w:tblInd w:w="0" w:type="dxa"/>
        <w:shd w:val="clear" w:color="auto" w:fill="FFFFFF"/>
        <w:tblLayout w:type="autofit"/>
        <w:tblCellMar>
          <w:top w:w="15" w:type="dxa"/>
          <w:left w:w="15" w:type="dxa"/>
          <w:bottom w:w="15" w:type="dxa"/>
          <w:right w:w="15" w:type="dxa"/>
        </w:tblCellMar>
      </w:tblPr>
      <w:tblGrid>
        <w:gridCol w:w="2232"/>
        <w:gridCol w:w="1193"/>
        <w:gridCol w:w="1725"/>
        <w:gridCol w:w="1715"/>
        <w:gridCol w:w="1741"/>
      </w:tblGrid>
      <w:tr>
        <w:tblPrEx>
          <w:tblCellMar>
            <w:top w:w="15" w:type="dxa"/>
            <w:left w:w="15" w:type="dxa"/>
            <w:bottom w:w="15" w:type="dxa"/>
            <w:right w:w="15" w:type="dxa"/>
          </w:tblCellMar>
        </w:tblPrEx>
        <w:trPr>
          <w:tblCellSpacing w:w="15" w:type="dxa"/>
        </w:trPr>
        <w:tc>
          <w:tcPr>
            <w:tcW w:w="223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 部门</w:t>
            </w:r>
          </w:p>
        </w:tc>
        <w:tc>
          <w:tcPr>
            <w:tcW w:w="117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联系人1</w:t>
            </w:r>
          </w:p>
        </w:tc>
        <w:tc>
          <w:tcPr>
            <w:tcW w:w="171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电话</w:t>
            </w:r>
          </w:p>
        </w:tc>
        <w:tc>
          <w:tcPr>
            <w:tcW w:w="171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联系人2</w:t>
            </w:r>
          </w:p>
        </w:tc>
        <w:tc>
          <w:tcPr>
            <w:tcW w:w="171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电话</w:t>
            </w:r>
          </w:p>
        </w:tc>
      </w:tr>
      <w:tr>
        <w:tblPrEx>
          <w:shd w:val="clear" w:color="auto" w:fill="FFFFFF"/>
          <w:tblCellMar>
            <w:top w:w="15" w:type="dxa"/>
            <w:left w:w="15" w:type="dxa"/>
            <w:bottom w:w="15" w:type="dxa"/>
            <w:right w:w="15" w:type="dxa"/>
          </w:tblCellMar>
        </w:tblPrEx>
        <w:trPr>
          <w:tblCellSpacing w:w="15" w:type="dxa"/>
        </w:trPr>
        <w:tc>
          <w:tcPr>
            <w:tcW w:w="22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电子商务部</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葛兴春</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15935146655</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jc w:val="left"/>
              <w:rPr>
                <w:rFonts w:ascii="Arial" w:hAnsi="Arial" w:eastAsia="宋体" w:cs="Arial"/>
                <w:color w:val="333333"/>
                <w:kern w:val="0"/>
                <w:sz w:val="18"/>
                <w:szCs w:val="18"/>
              </w:rPr>
            </w:pP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blCellSpacing w:w="15" w:type="dxa"/>
        </w:trPr>
        <w:tc>
          <w:tcPr>
            <w:tcW w:w="22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太钢现货（碳钢型材）</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  辉</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13835180592</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赵  龙</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13623600901</w:t>
            </w:r>
          </w:p>
        </w:tc>
      </w:tr>
      <w:tr>
        <w:tblPrEx>
          <w:tblCellMar>
            <w:top w:w="15" w:type="dxa"/>
            <w:left w:w="15" w:type="dxa"/>
            <w:bottom w:w="15" w:type="dxa"/>
            <w:right w:w="15" w:type="dxa"/>
          </w:tblCellMar>
        </w:tblPrEx>
        <w:trPr>
          <w:tblCellSpacing w:w="15" w:type="dxa"/>
        </w:trPr>
        <w:tc>
          <w:tcPr>
            <w:tcW w:w="22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太钢现货（不锈型材）</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赵  龙</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13623600901</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  辉</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13835180592</w:t>
            </w:r>
          </w:p>
        </w:tc>
      </w:tr>
      <w:tr>
        <w:tblPrEx>
          <w:tblCellMar>
            <w:top w:w="15" w:type="dxa"/>
            <w:left w:w="15" w:type="dxa"/>
            <w:bottom w:w="15" w:type="dxa"/>
            <w:right w:w="15" w:type="dxa"/>
          </w:tblCellMar>
        </w:tblPrEx>
        <w:trPr>
          <w:tblCellSpacing w:w="15" w:type="dxa"/>
        </w:trPr>
        <w:tc>
          <w:tcPr>
            <w:tcW w:w="223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太钢定襄公司</w:t>
            </w:r>
          </w:p>
        </w:tc>
        <w:tc>
          <w:tcPr>
            <w:tcW w:w="117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周俊华</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15234760472</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孙献斌</w:t>
            </w:r>
          </w:p>
        </w:tc>
        <w:tc>
          <w:tcPr>
            <w:tcW w:w="17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13503503982</w:t>
            </w:r>
          </w:p>
        </w:tc>
      </w:tr>
    </w:tbl>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Arial"/>
          <w:color w:val="333333"/>
          <w:kern w:val="0"/>
          <w:sz w:val="24"/>
          <w:szCs w:val="24"/>
        </w:rPr>
        <w:t> </w:t>
      </w:r>
    </w:p>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Arial"/>
          <w:color w:val="000000"/>
          <w:kern w:val="0"/>
          <w:sz w:val="24"/>
          <w:szCs w:val="24"/>
        </w:rPr>
        <w:t> </w:t>
      </w:r>
      <w:r>
        <w:rPr>
          <w:rFonts w:hint="eastAsia" w:ascii="仿宋" w:hAnsi="仿宋" w:eastAsia="仿宋" w:cs="Arial"/>
          <w:b/>
          <w:bCs/>
          <w:color w:val="000000"/>
          <w:kern w:val="0"/>
          <w:sz w:val="32"/>
          <w:szCs w:val="32"/>
        </w:rPr>
        <w:t>六、碳钢卷板</w:t>
      </w:r>
    </w:p>
    <w:p>
      <w:pPr>
        <w:widowControl/>
        <w:shd w:val="clear" w:color="auto" w:fill="FFFFFF"/>
        <w:spacing w:after="270"/>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8535" w:type="dxa"/>
        <w:tblCellSpacing w:w="15" w:type="dxa"/>
        <w:tblInd w:w="0" w:type="dxa"/>
        <w:shd w:val="clear" w:color="auto" w:fill="FFFFFF"/>
        <w:tblLayout w:type="autofit"/>
        <w:tblCellMar>
          <w:top w:w="15" w:type="dxa"/>
          <w:left w:w="15" w:type="dxa"/>
          <w:bottom w:w="15" w:type="dxa"/>
          <w:right w:w="15" w:type="dxa"/>
        </w:tblCellMar>
      </w:tblPr>
      <w:tblGrid>
        <w:gridCol w:w="1128"/>
        <w:gridCol w:w="3666"/>
        <w:gridCol w:w="3741"/>
      </w:tblGrid>
      <w:tr>
        <w:tblPrEx>
          <w:tblCellMar>
            <w:top w:w="15" w:type="dxa"/>
            <w:left w:w="15" w:type="dxa"/>
            <w:bottom w:w="15" w:type="dxa"/>
            <w:right w:w="15" w:type="dxa"/>
          </w:tblCellMar>
        </w:tblPrEx>
        <w:trPr>
          <w:trHeight w:val="615" w:hRule="atLeast"/>
          <w:tblCellSpacing w:w="15" w:type="dxa"/>
        </w:trPr>
        <w:tc>
          <w:tcPr>
            <w:tcW w:w="109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仓储地</w:t>
            </w:r>
          </w:p>
        </w:tc>
        <w:tc>
          <w:tcPr>
            <w:tcW w:w="369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提货地点</w:t>
            </w:r>
          </w:p>
        </w:tc>
        <w:tc>
          <w:tcPr>
            <w:tcW w:w="375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提货费用（含税）</w:t>
            </w:r>
          </w:p>
        </w:tc>
      </w:tr>
      <w:tr>
        <w:tblPrEx>
          <w:tblCellMar>
            <w:top w:w="15" w:type="dxa"/>
            <w:left w:w="15" w:type="dxa"/>
            <w:bottom w:w="15" w:type="dxa"/>
            <w:right w:w="15" w:type="dxa"/>
          </w:tblCellMar>
        </w:tblPrEx>
        <w:trPr>
          <w:trHeight w:val="1110"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石家庄</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北京公司河北133库</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碳钢卷板：17元/吨</w:t>
            </w:r>
          </w:p>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碳钢卷切板：敞车30元/吨，平板28元/吨</w:t>
            </w:r>
          </w:p>
        </w:tc>
      </w:tr>
      <w:tr>
        <w:tblPrEx>
          <w:tblCellMar>
            <w:top w:w="15" w:type="dxa"/>
            <w:left w:w="15" w:type="dxa"/>
            <w:bottom w:w="15" w:type="dxa"/>
            <w:right w:w="15" w:type="dxa"/>
          </w:tblCellMar>
        </w:tblPrEx>
        <w:trPr>
          <w:trHeight w:val="600"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邯郸</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北京公司邯郸中煤库房</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碳钢卷板：13元/吨</w:t>
            </w:r>
          </w:p>
        </w:tc>
      </w:tr>
      <w:tr>
        <w:tblPrEx>
          <w:tblCellMar>
            <w:top w:w="15" w:type="dxa"/>
            <w:left w:w="15" w:type="dxa"/>
            <w:bottom w:w="15" w:type="dxa"/>
            <w:right w:w="15" w:type="dxa"/>
          </w:tblCellMar>
        </w:tblPrEx>
        <w:trPr>
          <w:trHeight w:val="615"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 津</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天津公司天津中储库房</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14元/吨</w:t>
            </w:r>
          </w:p>
        </w:tc>
      </w:tr>
      <w:tr>
        <w:tblPrEx>
          <w:tblCellMar>
            <w:top w:w="15" w:type="dxa"/>
            <w:left w:w="15" w:type="dxa"/>
            <w:bottom w:w="15" w:type="dxa"/>
            <w:right w:w="15" w:type="dxa"/>
          </w:tblCellMar>
        </w:tblPrEx>
        <w:trPr>
          <w:trHeight w:val="780"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 南</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济南公司三三四库</w:t>
            </w:r>
          </w:p>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济南现代物流园库</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碳钢卷板：16元/吨</w:t>
            </w:r>
          </w:p>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碳钢卷切板：24元/吨</w:t>
            </w:r>
          </w:p>
        </w:tc>
      </w:tr>
      <w:tr>
        <w:tblPrEx>
          <w:tblCellMar>
            <w:top w:w="15" w:type="dxa"/>
            <w:left w:w="15" w:type="dxa"/>
            <w:bottom w:w="15" w:type="dxa"/>
            <w:right w:w="15" w:type="dxa"/>
          </w:tblCellMar>
        </w:tblPrEx>
        <w:trPr>
          <w:trHeight w:val="615"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郑 州</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郑州公司郑州中储库</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14元/吨</w:t>
            </w:r>
          </w:p>
        </w:tc>
      </w:tr>
      <w:tr>
        <w:tblPrEx>
          <w:tblCellMar>
            <w:top w:w="15" w:type="dxa"/>
            <w:left w:w="15" w:type="dxa"/>
            <w:bottom w:w="15" w:type="dxa"/>
            <w:right w:w="15" w:type="dxa"/>
          </w:tblCellMar>
        </w:tblPrEx>
        <w:trPr>
          <w:trHeight w:val="600"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 安</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西安公司中储西安物流中心</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37元/吨</w:t>
            </w:r>
          </w:p>
        </w:tc>
      </w:tr>
      <w:tr>
        <w:tblPrEx>
          <w:shd w:val="clear" w:color="auto" w:fill="FFFFFF"/>
          <w:tblCellMar>
            <w:top w:w="15" w:type="dxa"/>
            <w:left w:w="15" w:type="dxa"/>
            <w:bottom w:w="15" w:type="dxa"/>
            <w:right w:w="15" w:type="dxa"/>
          </w:tblCellMar>
        </w:tblPrEx>
        <w:trPr>
          <w:trHeight w:val="600"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 都</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成都公司天一库</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28元/吨</w:t>
            </w:r>
          </w:p>
        </w:tc>
      </w:tr>
      <w:tr>
        <w:tblPrEx>
          <w:tblCellMar>
            <w:top w:w="15" w:type="dxa"/>
            <w:left w:w="15" w:type="dxa"/>
            <w:bottom w:w="15" w:type="dxa"/>
            <w:right w:w="15" w:type="dxa"/>
          </w:tblCellMar>
        </w:tblPrEx>
        <w:trPr>
          <w:trHeight w:val="615"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重 庆</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重庆公司436处</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15元/吨</w:t>
            </w:r>
          </w:p>
        </w:tc>
      </w:tr>
      <w:tr>
        <w:tblPrEx>
          <w:tblCellMar>
            <w:top w:w="15" w:type="dxa"/>
            <w:left w:w="15" w:type="dxa"/>
            <w:bottom w:w="15" w:type="dxa"/>
            <w:right w:w="15" w:type="dxa"/>
          </w:tblCellMar>
        </w:tblPrEx>
        <w:trPr>
          <w:trHeight w:val="615" w:hRule="atLeast"/>
          <w:tblCellSpacing w:w="15" w:type="dxa"/>
        </w:trPr>
        <w:tc>
          <w:tcPr>
            <w:tcW w:w="109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太原</w:t>
            </w:r>
          </w:p>
        </w:tc>
        <w:tc>
          <w:tcPr>
            <w:tcW w:w="36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太钢厂区</w:t>
            </w:r>
          </w:p>
        </w:tc>
        <w:tc>
          <w:tcPr>
            <w:tcW w:w="37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0元/吨</w:t>
            </w:r>
          </w:p>
        </w:tc>
      </w:tr>
    </w:tbl>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宋体"/>
          <w:color w:val="333333"/>
          <w:kern w:val="0"/>
          <w:sz w:val="32"/>
          <w:szCs w:val="32"/>
        </w:rPr>
        <w:t> </w:t>
      </w:r>
    </w:p>
    <w:p>
      <w:pPr>
        <w:widowControl/>
        <w:shd w:val="clear" w:color="auto" w:fill="FFFFFF"/>
        <w:spacing w:after="270"/>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（二）联系方式</w:t>
      </w:r>
    </w:p>
    <w:tbl>
      <w:tblPr>
        <w:tblStyle w:val="2"/>
        <w:tblW w:w="8580" w:type="dxa"/>
        <w:tblCellSpacing w:w="15" w:type="dxa"/>
        <w:tblInd w:w="0" w:type="dxa"/>
        <w:shd w:val="clear" w:color="auto" w:fill="FFFFFF"/>
        <w:tblLayout w:type="autofit"/>
        <w:tblCellMar>
          <w:top w:w="15" w:type="dxa"/>
          <w:left w:w="15" w:type="dxa"/>
          <w:bottom w:w="15" w:type="dxa"/>
          <w:right w:w="15" w:type="dxa"/>
        </w:tblCellMar>
      </w:tblPr>
      <w:tblGrid>
        <w:gridCol w:w="1499"/>
        <w:gridCol w:w="1484"/>
        <w:gridCol w:w="2415"/>
        <w:gridCol w:w="1507"/>
        <w:gridCol w:w="1675"/>
      </w:tblGrid>
      <w:tr>
        <w:tblPrEx>
          <w:tblCellMar>
            <w:top w:w="15" w:type="dxa"/>
            <w:left w:w="15" w:type="dxa"/>
            <w:bottom w:w="15" w:type="dxa"/>
            <w:right w:w="15" w:type="dxa"/>
          </w:tblCellMar>
        </w:tblPrEx>
        <w:trPr>
          <w:trHeight w:val="405" w:hRule="atLeast"/>
          <w:tblCellSpacing w:w="15" w:type="dxa"/>
        </w:trPr>
        <w:tc>
          <w:tcPr>
            <w:tcW w:w="151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部 门</w:t>
            </w:r>
          </w:p>
        </w:tc>
        <w:tc>
          <w:tcPr>
            <w:tcW w:w="151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联系人1</w:t>
            </w:r>
          </w:p>
        </w:tc>
        <w:tc>
          <w:tcPr>
            <w:tcW w:w="238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  话</w:t>
            </w:r>
          </w:p>
        </w:tc>
        <w:tc>
          <w:tcPr>
            <w:tcW w:w="151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联系人2</w:t>
            </w:r>
          </w:p>
        </w:tc>
        <w:tc>
          <w:tcPr>
            <w:tcW w:w="163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  话</w:t>
            </w:r>
          </w:p>
        </w:tc>
      </w:tr>
      <w:tr>
        <w:tblPrEx>
          <w:tblCellMar>
            <w:top w:w="15" w:type="dxa"/>
            <w:left w:w="15" w:type="dxa"/>
            <w:bottom w:w="15" w:type="dxa"/>
            <w:right w:w="15" w:type="dxa"/>
          </w:tblCellMar>
        </w:tblPrEx>
        <w:trPr>
          <w:trHeight w:val="420"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电子商务部</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邢烨</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13453417967</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张美仙</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13603516811</w:t>
            </w:r>
          </w:p>
        </w:tc>
      </w:tr>
      <w:tr>
        <w:tblPrEx>
          <w:tblCellMar>
            <w:top w:w="15" w:type="dxa"/>
            <w:left w:w="15" w:type="dxa"/>
            <w:bottom w:w="15" w:type="dxa"/>
            <w:right w:w="15" w:type="dxa"/>
          </w:tblCellMar>
        </w:tblPrEx>
        <w:trPr>
          <w:trHeight w:val="405"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太钢现货</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 辉</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13835180592</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ind w:firstLine="360" w:firstLineChars="200"/>
              <w:jc w:val="left"/>
              <w:rPr>
                <w:rFonts w:hint="default" w:ascii="Arial" w:hAnsi="Arial" w:eastAsia="宋体" w:cs="Arial"/>
                <w:color w:val="333333"/>
                <w:kern w:val="0"/>
                <w:sz w:val="18"/>
                <w:szCs w:val="18"/>
                <w:lang w:val="en-US" w:eastAsia="zh-CN"/>
              </w:rPr>
            </w:pPr>
            <w:r>
              <w:rPr>
                <w:rFonts w:hint="eastAsia" w:ascii="Arial" w:hAnsi="Arial" w:eastAsia="宋体" w:cs="Arial"/>
                <w:color w:val="auto"/>
                <w:kern w:val="0"/>
                <w:sz w:val="18"/>
                <w:szCs w:val="18"/>
                <w:lang w:val="en-US" w:eastAsia="zh-CN"/>
              </w:rPr>
              <w:t>季  伟</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ind w:firstLine="180" w:firstLineChars="100"/>
              <w:jc w:val="left"/>
              <w:rPr>
                <w:rFonts w:ascii="Arial" w:hAnsi="Arial" w:eastAsia="宋体" w:cs="Arial"/>
                <w:color w:val="333333"/>
                <w:kern w:val="0"/>
                <w:sz w:val="18"/>
                <w:szCs w:val="18"/>
              </w:rPr>
            </w:pPr>
            <w:r>
              <w:rPr>
                <w:rFonts w:hint="eastAsia" w:ascii="Arial" w:hAnsi="Arial" w:eastAsia="宋体" w:cs="Arial"/>
                <w:color w:val="333333"/>
                <w:kern w:val="0"/>
                <w:sz w:val="18"/>
                <w:szCs w:val="18"/>
              </w:rPr>
              <w:t>13653683905</w:t>
            </w:r>
          </w:p>
        </w:tc>
      </w:tr>
      <w:tr>
        <w:tblPrEx>
          <w:shd w:val="clear" w:color="auto" w:fill="FFFFFF"/>
          <w:tblCellMar>
            <w:top w:w="15" w:type="dxa"/>
            <w:left w:w="15" w:type="dxa"/>
            <w:bottom w:w="15" w:type="dxa"/>
            <w:right w:w="15" w:type="dxa"/>
          </w:tblCellMar>
        </w:tblPrEx>
        <w:trPr>
          <w:trHeight w:val="405"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董 红</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053158677312/15953123203</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eastAsia" w:ascii="Arial" w:hAnsi="Arial" w:eastAsia="宋体" w:cs="Arial"/>
                <w:color w:val="333333"/>
                <w:kern w:val="0"/>
                <w:sz w:val="18"/>
                <w:szCs w:val="18"/>
                <w:lang w:eastAsia="zh-CN"/>
              </w:rPr>
            </w:pPr>
            <w:r>
              <w:rPr>
                <w:rFonts w:hint="eastAsia" w:ascii="宋体" w:hAnsi="宋体" w:eastAsia="宋体" w:cs="Arial"/>
                <w:color w:val="auto"/>
                <w:kern w:val="0"/>
                <w:sz w:val="18"/>
                <w:szCs w:val="18"/>
                <w:lang w:val="en-US" w:eastAsia="zh-CN"/>
              </w:rPr>
              <w:t>李  鑫</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15035102533</w:t>
            </w:r>
          </w:p>
        </w:tc>
      </w:tr>
      <w:tr>
        <w:tblPrEx>
          <w:shd w:val="clear" w:color="auto" w:fill="FFFFFF"/>
          <w:tblCellMar>
            <w:top w:w="15" w:type="dxa"/>
            <w:left w:w="15" w:type="dxa"/>
            <w:bottom w:w="15" w:type="dxa"/>
            <w:right w:w="15" w:type="dxa"/>
          </w:tblCellMar>
        </w:tblPrEx>
        <w:trPr>
          <w:trHeight w:val="420"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北京太钢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王乃诚</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18735391632</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张</w:t>
            </w:r>
            <w:r>
              <w:rPr>
                <w:rFonts w:hint="eastAsia" w:ascii="宋体" w:hAnsi="宋体" w:eastAsia="宋体" w:cs="Arial"/>
                <w:color w:val="333333"/>
                <w:kern w:val="0"/>
                <w:sz w:val="18"/>
                <w:szCs w:val="18"/>
                <w:lang w:val="en-US" w:eastAsia="zh-CN"/>
              </w:rPr>
              <w:t xml:space="preserve"> </w:t>
            </w:r>
            <w:r>
              <w:rPr>
                <w:rFonts w:hint="eastAsia" w:ascii="宋体" w:hAnsi="宋体" w:eastAsia="宋体" w:cs="Arial"/>
                <w:color w:val="333333"/>
                <w:kern w:val="0"/>
                <w:sz w:val="18"/>
                <w:szCs w:val="18"/>
              </w:rPr>
              <w:t xml:space="preserve"> 浩</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15034022866</w:t>
            </w:r>
          </w:p>
        </w:tc>
      </w:tr>
      <w:tr>
        <w:tblPrEx>
          <w:shd w:val="clear" w:color="auto" w:fill="FFFFFF"/>
          <w:tblCellMar>
            <w:top w:w="15" w:type="dxa"/>
            <w:left w:w="15" w:type="dxa"/>
            <w:bottom w:w="15" w:type="dxa"/>
            <w:right w:w="15" w:type="dxa"/>
          </w:tblCellMar>
        </w:tblPrEx>
        <w:trPr>
          <w:trHeight w:val="405"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天津太钢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徐 昕</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15022247140</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祁学峰</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13835162780</w:t>
            </w:r>
          </w:p>
        </w:tc>
      </w:tr>
      <w:tr>
        <w:tblPrEx>
          <w:shd w:val="clear" w:color="auto" w:fill="FFFFFF"/>
          <w:tblCellMar>
            <w:top w:w="15" w:type="dxa"/>
            <w:left w:w="15" w:type="dxa"/>
            <w:bottom w:w="15" w:type="dxa"/>
            <w:right w:w="15" w:type="dxa"/>
          </w:tblCellMar>
        </w:tblPrEx>
        <w:trPr>
          <w:trHeight w:val="420"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郑州太钢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刘晓杰</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037156191619/15238380885</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default" w:ascii="Arial" w:hAnsi="Arial" w:eastAsia="宋体" w:cs="Arial"/>
                <w:color w:val="333333"/>
                <w:kern w:val="0"/>
                <w:sz w:val="18"/>
                <w:szCs w:val="18"/>
                <w:lang w:val="en-US" w:eastAsia="zh-CN"/>
              </w:rPr>
            </w:pPr>
            <w:r>
              <w:rPr>
                <w:rFonts w:hint="eastAsia" w:ascii="Arial" w:hAnsi="Arial" w:eastAsia="宋体" w:cs="Arial"/>
                <w:color w:val="auto"/>
                <w:kern w:val="0"/>
                <w:sz w:val="18"/>
                <w:szCs w:val="18"/>
                <w:lang w:val="en-US" w:eastAsia="zh-CN"/>
              </w:rPr>
              <w:t>贾燕钧</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13902155811</w:t>
            </w:r>
          </w:p>
        </w:tc>
      </w:tr>
      <w:tr>
        <w:tblPrEx>
          <w:tblCellMar>
            <w:top w:w="15" w:type="dxa"/>
            <w:left w:w="15" w:type="dxa"/>
            <w:bottom w:w="15" w:type="dxa"/>
            <w:right w:w="15" w:type="dxa"/>
          </w:tblCellMar>
        </w:tblPrEx>
        <w:trPr>
          <w:trHeight w:val="405"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西安太钢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张昊</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13110438062</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eastAsia" w:ascii="Arial" w:hAnsi="Arial" w:eastAsia="宋体" w:cs="Arial"/>
                <w:color w:val="333333"/>
                <w:kern w:val="0"/>
                <w:sz w:val="18"/>
                <w:szCs w:val="18"/>
                <w:lang w:eastAsia="zh-CN"/>
              </w:rPr>
            </w:pPr>
            <w:r>
              <w:rPr>
                <w:rFonts w:hint="eastAsia" w:ascii="宋体" w:hAnsi="宋体" w:eastAsia="宋体" w:cs="Arial"/>
                <w:color w:val="auto"/>
                <w:kern w:val="0"/>
                <w:sz w:val="18"/>
                <w:szCs w:val="18"/>
                <w:lang w:val="en-US" w:eastAsia="zh-CN"/>
              </w:rPr>
              <w:t>李路上</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15834140198</w:t>
            </w:r>
          </w:p>
        </w:tc>
      </w:tr>
      <w:tr>
        <w:tblPrEx>
          <w:shd w:val="clear" w:color="auto" w:fill="FFFFFF"/>
          <w:tblCellMar>
            <w:top w:w="15" w:type="dxa"/>
            <w:left w:w="15" w:type="dxa"/>
            <w:bottom w:w="15" w:type="dxa"/>
            <w:right w:w="15" w:type="dxa"/>
          </w:tblCellMar>
        </w:tblPrEx>
        <w:trPr>
          <w:trHeight w:val="420"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成都太钢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王海东</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13980042526</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赵闻毅</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13935199590</w:t>
            </w:r>
          </w:p>
        </w:tc>
      </w:tr>
      <w:tr>
        <w:tblPrEx>
          <w:shd w:val="clear" w:color="auto" w:fill="FFFFFF"/>
          <w:tblCellMar>
            <w:top w:w="15" w:type="dxa"/>
            <w:left w:w="15" w:type="dxa"/>
            <w:bottom w:w="15" w:type="dxa"/>
            <w:right w:w="15" w:type="dxa"/>
          </w:tblCellMar>
        </w:tblPrEx>
        <w:trPr>
          <w:trHeight w:val="420" w:hRule="atLeast"/>
          <w:tblCellSpacing w:w="15" w:type="dxa"/>
        </w:trPr>
        <w:tc>
          <w:tcPr>
            <w:tcW w:w="15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重庆太钢</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吴 东</w:t>
            </w:r>
          </w:p>
        </w:tc>
        <w:tc>
          <w:tcPr>
            <w:tcW w:w="238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13696447916</w:t>
            </w:r>
          </w:p>
        </w:tc>
        <w:tc>
          <w:tcPr>
            <w:tcW w:w="15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hint="default" w:ascii="Arial" w:hAnsi="Arial" w:eastAsia="宋体" w:cs="Arial"/>
                <w:color w:val="auto"/>
                <w:kern w:val="0"/>
                <w:sz w:val="18"/>
                <w:szCs w:val="18"/>
                <w:lang w:val="en-US" w:eastAsia="zh-CN"/>
              </w:rPr>
            </w:pPr>
            <w:r>
              <w:rPr>
                <w:rFonts w:hint="eastAsia" w:ascii="宋体" w:hAnsi="宋体" w:eastAsia="宋体" w:cs="Arial"/>
                <w:color w:val="auto"/>
                <w:kern w:val="0"/>
                <w:sz w:val="18"/>
                <w:szCs w:val="18"/>
                <w:lang w:val="en-US" w:eastAsia="zh-CN"/>
              </w:rPr>
              <w:t>靳彤</w:t>
            </w:r>
          </w:p>
        </w:tc>
        <w:tc>
          <w:tcPr>
            <w:tcW w:w="163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auto"/>
                <w:kern w:val="0"/>
                <w:sz w:val="18"/>
                <w:szCs w:val="18"/>
              </w:rPr>
            </w:pPr>
            <w:r>
              <w:rPr>
                <w:rFonts w:hint="eastAsia" w:ascii="宋体" w:hAnsi="宋体" w:eastAsia="宋体" w:cs="Arial"/>
                <w:color w:val="auto"/>
                <w:kern w:val="0"/>
                <w:sz w:val="18"/>
                <w:szCs w:val="18"/>
              </w:rPr>
              <w:t>18535175252</w:t>
            </w: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宋体" w:hAnsi="宋体" w:eastAsia="宋体" w:cs="Arial"/>
          <w:b/>
          <w:bCs/>
          <w:color w:val="000000"/>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七、碳钢中板</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8595" w:type="dxa"/>
        <w:tblCellSpacing w:w="15" w:type="dxa"/>
        <w:tblInd w:w="0" w:type="dxa"/>
        <w:shd w:val="clear" w:color="auto" w:fill="FFFFFF"/>
        <w:tblLayout w:type="autofit"/>
        <w:tblCellMar>
          <w:top w:w="15" w:type="dxa"/>
          <w:left w:w="15" w:type="dxa"/>
          <w:bottom w:w="15" w:type="dxa"/>
          <w:right w:w="15" w:type="dxa"/>
        </w:tblCellMar>
      </w:tblPr>
      <w:tblGrid>
        <w:gridCol w:w="1565"/>
        <w:gridCol w:w="2738"/>
        <w:gridCol w:w="2140"/>
        <w:gridCol w:w="2152"/>
      </w:tblGrid>
      <w:tr>
        <w:tblPrEx>
          <w:shd w:val="clear" w:color="auto" w:fill="FFFFFF"/>
          <w:tblCellMar>
            <w:top w:w="15" w:type="dxa"/>
            <w:left w:w="15" w:type="dxa"/>
            <w:bottom w:w="15" w:type="dxa"/>
            <w:right w:w="15" w:type="dxa"/>
          </w:tblCellMar>
        </w:tblPrEx>
        <w:trPr>
          <w:trHeight w:val="570" w:hRule="atLeast"/>
          <w:tblCellSpacing w:w="15" w:type="dxa"/>
        </w:trPr>
        <w:tc>
          <w:tcPr>
            <w:tcW w:w="154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仓储地</w:t>
            </w:r>
          </w:p>
        </w:tc>
        <w:tc>
          <w:tcPr>
            <w:tcW w:w="276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提货地点</w:t>
            </w:r>
          </w:p>
        </w:tc>
        <w:tc>
          <w:tcPr>
            <w:tcW w:w="214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提货费用（含税）</w:t>
            </w:r>
          </w:p>
        </w:tc>
        <w:tc>
          <w:tcPr>
            <w:tcW w:w="214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仓储地</w:t>
            </w:r>
          </w:p>
        </w:tc>
      </w:tr>
      <w:tr>
        <w:tblPrEx>
          <w:shd w:val="clear" w:color="auto" w:fill="FFFFFF"/>
          <w:tblCellMar>
            <w:top w:w="15" w:type="dxa"/>
            <w:left w:w="15" w:type="dxa"/>
            <w:bottom w:w="15" w:type="dxa"/>
            <w:right w:w="15" w:type="dxa"/>
          </w:tblCellMar>
        </w:tblPrEx>
        <w:trPr>
          <w:trHeight w:val="585"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天津</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天津公司天津中储库房</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14元吨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天津</w:t>
            </w:r>
          </w:p>
        </w:tc>
      </w:tr>
      <w:tr>
        <w:tblPrEx>
          <w:tblCellMar>
            <w:top w:w="15" w:type="dxa"/>
            <w:left w:w="15" w:type="dxa"/>
            <w:bottom w:w="15" w:type="dxa"/>
            <w:right w:w="15" w:type="dxa"/>
          </w:tblCellMar>
        </w:tblPrEx>
        <w:trPr>
          <w:trHeight w:val="570"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济南公司三三四库</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24元/吨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w:t>
            </w:r>
          </w:p>
        </w:tc>
      </w:tr>
      <w:tr>
        <w:tblPrEx>
          <w:tblCellMar>
            <w:top w:w="15" w:type="dxa"/>
            <w:left w:w="15" w:type="dxa"/>
            <w:bottom w:w="15" w:type="dxa"/>
            <w:right w:w="15" w:type="dxa"/>
          </w:tblCellMar>
        </w:tblPrEx>
        <w:trPr>
          <w:trHeight w:val="585"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郑州</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郑州公司郑州中储库</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18元/吨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郑州</w:t>
            </w:r>
          </w:p>
        </w:tc>
      </w:tr>
      <w:tr>
        <w:tblPrEx>
          <w:tblCellMar>
            <w:top w:w="15" w:type="dxa"/>
            <w:left w:w="15" w:type="dxa"/>
            <w:bottom w:w="15" w:type="dxa"/>
            <w:right w:w="15" w:type="dxa"/>
          </w:tblCellMar>
        </w:tblPrEx>
        <w:trPr>
          <w:trHeight w:val="570"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西安</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西安公司中储西安物流中心</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45元/吨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西安</w:t>
            </w:r>
          </w:p>
        </w:tc>
      </w:tr>
      <w:tr>
        <w:tblPrEx>
          <w:tblCellMar>
            <w:top w:w="15" w:type="dxa"/>
            <w:left w:w="15" w:type="dxa"/>
            <w:bottom w:w="15" w:type="dxa"/>
            <w:right w:w="15" w:type="dxa"/>
          </w:tblCellMar>
        </w:tblPrEx>
        <w:trPr>
          <w:trHeight w:val="585"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成都</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成都公司天一库</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28元/吨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成都</w:t>
            </w:r>
          </w:p>
        </w:tc>
      </w:tr>
      <w:tr>
        <w:tblPrEx>
          <w:tblCellMar>
            <w:top w:w="15" w:type="dxa"/>
            <w:left w:w="15" w:type="dxa"/>
            <w:bottom w:w="15" w:type="dxa"/>
            <w:right w:w="15" w:type="dxa"/>
          </w:tblCellMar>
        </w:tblPrEx>
        <w:trPr>
          <w:trHeight w:val="570"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太原</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太钢厂区</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太原</w:t>
            </w:r>
          </w:p>
        </w:tc>
      </w:tr>
      <w:tr>
        <w:tblPrEx>
          <w:tblCellMar>
            <w:top w:w="15" w:type="dxa"/>
            <w:left w:w="15" w:type="dxa"/>
            <w:bottom w:w="15" w:type="dxa"/>
            <w:right w:w="15" w:type="dxa"/>
          </w:tblCellMar>
        </w:tblPrEx>
        <w:trPr>
          <w:trHeight w:val="585" w:hRule="atLeast"/>
          <w:tblCellSpacing w:w="15" w:type="dxa"/>
        </w:trPr>
        <w:tc>
          <w:tcPr>
            <w:tcW w:w="154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临钢</w:t>
            </w:r>
          </w:p>
        </w:tc>
        <w:tc>
          <w:tcPr>
            <w:tcW w:w="276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临钢厂区</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0元/吨</w:t>
            </w:r>
          </w:p>
        </w:tc>
        <w:tc>
          <w:tcPr>
            <w:tcW w:w="214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临钢</w:t>
            </w:r>
          </w:p>
        </w:tc>
      </w:tr>
    </w:tbl>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宋体"/>
          <w:color w:val="333333"/>
          <w:kern w:val="0"/>
          <w:sz w:val="32"/>
          <w:szCs w:val="32"/>
        </w:rPr>
        <w:t> </w:t>
      </w:r>
    </w:p>
    <w:p>
      <w:pPr>
        <w:widowControl/>
        <w:shd w:val="clear" w:color="auto" w:fill="FFFFFF"/>
        <w:spacing w:after="270"/>
        <w:jc w:val="left"/>
        <w:rPr>
          <w:rFonts w:ascii="Arial" w:hAnsi="Arial" w:eastAsia="宋体" w:cs="Arial"/>
          <w:color w:val="333333"/>
          <w:kern w:val="0"/>
          <w:sz w:val="18"/>
          <w:szCs w:val="18"/>
        </w:rPr>
      </w:pPr>
      <w:r>
        <w:rPr>
          <w:rFonts w:hint="eastAsia" w:ascii="宋体" w:hAnsi="宋体" w:eastAsia="宋体" w:cs="宋体"/>
          <w:color w:val="333333"/>
          <w:kern w:val="0"/>
          <w:sz w:val="32"/>
          <w:szCs w:val="32"/>
        </w:rPr>
        <w:t> </w:t>
      </w:r>
    </w:p>
    <w:p>
      <w:pPr>
        <w:widowControl/>
        <w:shd w:val="clear" w:color="auto" w:fill="FFFFFF"/>
        <w:spacing w:after="270"/>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（二）联系方式</w:t>
      </w:r>
    </w:p>
    <w:tbl>
      <w:tblPr>
        <w:tblStyle w:val="2"/>
        <w:tblW w:w="8640" w:type="dxa"/>
        <w:tblCellSpacing w:w="15" w:type="dxa"/>
        <w:tblInd w:w="0" w:type="dxa"/>
        <w:shd w:val="clear" w:color="auto" w:fill="FFFFFF"/>
        <w:tblLayout w:type="autofit"/>
        <w:tblCellMar>
          <w:top w:w="15" w:type="dxa"/>
          <w:left w:w="15" w:type="dxa"/>
          <w:bottom w:w="15" w:type="dxa"/>
          <w:right w:w="15" w:type="dxa"/>
        </w:tblCellMar>
      </w:tblPr>
      <w:tblGrid>
        <w:gridCol w:w="1518"/>
        <w:gridCol w:w="1503"/>
        <w:gridCol w:w="2443"/>
        <w:gridCol w:w="1503"/>
        <w:gridCol w:w="1673"/>
      </w:tblGrid>
      <w:tr>
        <w:tblPrEx>
          <w:shd w:val="clear" w:color="auto" w:fill="FFFFFF"/>
          <w:tblCellMar>
            <w:top w:w="15" w:type="dxa"/>
            <w:left w:w="15" w:type="dxa"/>
            <w:bottom w:w="15" w:type="dxa"/>
            <w:right w:w="15" w:type="dxa"/>
          </w:tblCellMar>
        </w:tblPrEx>
        <w:trPr>
          <w:trHeight w:val="570" w:hRule="atLeast"/>
          <w:tblCellSpacing w:w="15" w:type="dxa"/>
        </w:trPr>
        <w:tc>
          <w:tcPr>
            <w:tcW w:w="153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部门</w:t>
            </w:r>
          </w:p>
        </w:tc>
        <w:tc>
          <w:tcPr>
            <w:tcW w:w="153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联系人1</w:t>
            </w:r>
          </w:p>
        </w:tc>
        <w:tc>
          <w:tcPr>
            <w:tcW w:w="241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电话</w:t>
            </w:r>
          </w:p>
        </w:tc>
        <w:tc>
          <w:tcPr>
            <w:tcW w:w="153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联系人2</w:t>
            </w:r>
          </w:p>
        </w:tc>
        <w:tc>
          <w:tcPr>
            <w:tcW w:w="165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电话</w:t>
            </w:r>
          </w:p>
        </w:tc>
      </w:tr>
      <w:tr>
        <w:tblPrEx>
          <w:tblCellMar>
            <w:top w:w="15" w:type="dxa"/>
            <w:left w:w="15" w:type="dxa"/>
            <w:bottom w:w="15" w:type="dxa"/>
            <w:right w:w="15" w:type="dxa"/>
          </w:tblCellMar>
        </w:tblPrEx>
        <w:trPr>
          <w:trHeight w:val="585"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电子商务部</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邢烨</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13453417967</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jc w:val="left"/>
              <w:rPr>
                <w:rFonts w:ascii="Arial" w:hAnsi="Arial" w:eastAsia="宋体" w:cs="Arial"/>
                <w:color w:val="333333"/>
                <w:kern w:val="0"/>
                <w:sz w:val="18"/>
                <w:szCs w:val="18"/>
              </w:rPr>
            </w:pP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jc w:val="left"/>
              <w:rPr>
                <w:rFonts w:ascii="Arial" w:hAnsi="Arial" w:eastAsia="宋体" w:cs="Arial"/>
                <w:color w:val="333333"/>
                <w:kern w:val="0"/>
                <w:sz w:val="18"/>
                <w:szCs w:val="18"/>
              </w:rPr>
            </w:pPr>
          </w:p>
        </w:tc>
      </w:tr>
      <w:tr>
        <w:tblPrEx>
          <w:tblCellMar>
            <w:top w:w="15" w:type="dxa"/>
            <w:left w:w="15" w:type="dxa"/>
            <w:bottom w:w="15" w:type="dxa"/>
            <w:right w:w="15" w:type="dxa"/>
          </w:tblCellMar>
        </w:tblPrEx>
        <w:trPr>
          <w:trHeight w:val="570"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太钢现货</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王辉</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13835180592</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jc w:val="left"/>
              <w:rPr>
                <w:rFonts w:ascii="Arial" w:hAnsi="Arial" w:eastAsia="宋体" w:cs="Arial"/>
                <w:color w:val="333333"/>
                <w:kern w:val="0"/>
                <w:sz w:val="18"/>
                <w:szCs w:val="18"/>
              </w:rPr>
            </w:pP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570"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济南太钢</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董红</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053158677312/15953123203</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auto"/>
                <w:kern w:val="0"/>
                <w:sz w:val="18"/>
                <w:szCs w:val="18"/>
                <w:lang w:val="en-US" w:eastAsia="zh-CN"/>
              </w:rPr>
              <w:t>李  鑫</w:t>
            </w: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15035102533</w:t>
            </w:r>
          </w:p>
        </w:tc>
      </w:tr>
      <w:tr>
        <w:tblPrEx>
          <w:tblCellMar>
            <w:top w:w="15" w:type="dxa"/>
            <w:left w:w="15" w:type="dxa"/>
            <w:bottom w:w="15" w:type="dxa"/>
            <w:right w:w="15" w:type="dxa"/>
          </w:tblCellMar>
        </w:tblPrEx>
        <w:trPr>
          <w:trHeight w:val="585"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北京太钢</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王乃诚</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18735391632</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张浩</w:t>
            </w: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15034022866</w:t>
            </w:r>
          </w:p>
        </w:tc>
      </w:tr>
      <w:tr>
        <w:tblPrEx>
          <w:tblCellMar>
            <w:top w:w="15" w:type="dxa"/>
            <w:left w:w="15" w:type="dxa"/>
            <w:bottom w:w="15" w:type="dxa"/>
            <w:right w:w="15" w:type="dxa"/>
          </w:tblCellMar>
        </w:tblPrEx>
        <w:trPr>
          <w:trHeight w:val="570"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天津太钢</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徐昕</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15022247140</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祁学峰</w:t>
            </w: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13818900851</w:t>
            </w:r>
          </w:p>
        </w:tc>
      </w:tr>
      <w:tr>
        <w:tblPrEx>
          <w:shd w:val="clear" w:color="auto" w:fill="FFFFFF"/>
          <w:tblCellMar>
            <w:top w:w="15" w:type="dxa"/>
            <w:left w:w="15" w:type="dxa"/>
            <w:bottom w:w="15" w:type="dxa"/>
            <w:right w:w="15" w:type="dxa"/>
          </w:tblCellMar>
        </w:tblPrEx>
        <w:trPr>
          <w:trHeight w:val="585"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西安太钢</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张昊</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13110438062</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auto"/>
                <w:kern w:val="0"/>
                <w:sz w:val="18"/>
                <w:szCs w:val="18"/>
                <w:lang w:val="en-US" w:eastAsia="zh-CN"/>
              </w:rPr>
              <w:t>李路上</w:t>
            </w: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15834140198</w:t>
            </w:r>
          </w:p>
        </w:tc>
      </w:tr>
      <w:tr>
        <w:tblPrEx>
          <w:shd w:val="clear" w:color="auto" w:fill="FFFFFF"/>
          <w:tblCellMar>
            <w:top w:w="15" w:type="dxa"/>
            <w:left w:w="15" w:type="dxa"/>
            <w:bottom w:w="15" w:type="dxa"/>
            <w:right w:w="15" w:type="dxa"/>
          </w:tblCellMar>
        </w:tblPrEx>
        <w:trPr>
          <w:trHeight w:val="585" w:hRule="atLeast"/>
          <w:tblCellSpacing w:w="15" w:type="dxa"/>
        </w:trPr>
        <w:tc>
          <w:tcPr>
            <w:tcW w:w="1530"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成都太钢</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王海东</w:t>
            </w:r>
          </w:p>
        </w:tc>
        <w:tc>
          <w:tcPr>
            <w:tcW w:w="241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13980042526</w:t>
            </w:r>
          </w:p>
        </w:tc>
        <w:tc>
          <w:tcPr>
            <w:tcW w:w="153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赵闻毅</w:t>
            </w:r>
          </w:p>
        </w:tc>
        <w:tc>
          <w:tcPr>
            <w:tcW w:w="165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13935199590</w:t>
            </w:r>
          </w:p>
        </w:tc>
      </w:tr>
    </w:tbl>
    <w:p>
      <w:pPr>
        <w:widowControl/>
        <w:shd w:val="clear" w:color="auto" w:fill="FFFFFF"/>
        <w:spacing w:after="270"/>
        <w:ind w:firstLine="645"/>
        <w:jc w:val="left"/>
        <w:rPr>
          <w:rFonts w:ascii="Arial" w:hAnsi="Arial" w:eastAsia="宋体" w:cs="Arial"/>
          <w:color w:val="333333"/>
          <w:kern w:val="0"/>
          <w:sz w:val="18"/>
          <w:szCs w:val="18"/>
        </w:rPr>
      </w:pPr>
      <w:r>
        <w:rPr>
          <w:rFonts w:hint="eastAsia" w:ascii="宋体" w:hAnsi="宋体" w:eastAsia="宋体" w:cs="宋体"/>
          <w:color w:val="333333"/>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八、碳钢冷板</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（一）提货费用</w:t>
      </w:r>
    </w:p>
    <w:tbl>
      <w:tblPr>
        <w:tblStyle w:val="2"/>
        <w:tblW w:w="8595" w:type="dxa"/>
        <w:tblCellSpacing w:w="15" w:type="dxa"/>
        <w:tblInd w:w="0" w:type="dxa"/>
        <w:shd w:val="clear" w:color="auto" w:fill="FFFFFF"/>
        <w:tblLayout w:type="autofit"/>
        <w:tblCellMar>
          <w:top w:w="15" w:type="dxa"/>
          <w:left w:w="15" w:type="dxa"/>
          <w:bottom w:w="15" w:type="dxa"/>
          <w:right w:w="15" w:type="dxa"/>
        </w:tblCellMar>
      </w:tblPr>
      <w:tblGrid>
        <w:gridCol w:w="2040"/>
        <w:gridCol w:w="3015"/>
        <w:gridCol w:w="3540"/>
      </w:tblGrid>
      <w:tr>
        <w:tblPrEx>
          <w:tblCellMar>
            <w:top w:w="15" w:type="dxa"/>
            <w:left w:w="15" w:type="dxa"/>
            <w:bottom w:w="15" w:type="dxa"/>
            <w:right w:w="15" w:type="dxa"/>
          </w:tblCellMar>
        </w:tblPrEx>
        <w:trPr>
          <w:trHeight w:val="690" w:hRule="atLeast"/>
          <w:tblCellSpacing w:w="15" w:type="dxa"/>
        </w:trPr>
        <w:tc>
          <w:tcPr>
            <w:tcW w:w="1995"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仓储地</w:t>
            </w:r>
          </w:p>
        </w:tc>
        <w:tc>
          <w:tcPr>
            <w:tcW w:w="298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提货地点</w:t>
            </w:r>
          </w:p>
        </w:tc>
        <w:tc>
          <w:tcPr>
            <w:tcW w:w="349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仓库提货费用（含税）</w:t>
            </w:r>
          </w:p>
        </w:tc>
      </w:tr>
      <w:tr>
        <w:tblPrEx>
          <w:shd w:val="clear" w:color="auto" w:fill="FFFFFF"/>
          <w:tblCellMar>
            <w:top w:w="15" w:type="dxa"/>
            <w:left w:w="15" w:type="dxa"/>
            <w:bottom w:w="15" w:type="dxa"/>
            <w:right w:w="15" w:type="dxa"/>
          </w:tblCellMar>
        </w:tblPrEx>
        <w:trPr>
          <w:trHeight w:val="675" w:hRule="atLeast"/>
          <w:tblCellSpacing w:w="15" w:type="dxa"/>
        </w:trPr>
        <w:tc>
          <w:tcPr>
            <w:tcW w:w="1995"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太原</w:t>
            </w:r>
          </w:p>
        </w:tc>
        <w:tc>
          <w:tcPr>
            <w:tcW w:w="29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太钢厂区</w:t>
            </w:r>
          </w:p>
        </w:tc>
        <w:tc>
          <w:tcPr>
            <w:tcW w:w="349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0元/吨</w:t>
            </w:r>
          </w:p>
        </w:tc>
      </w:tr>
    </w:tbl>
    <w:p>
      <w:pPr>
        <w:widowControl/>
        <w:shd w:val="clear" w:color="auto" w:fill="FFFFFF"/>
        <w:spacing w:after="270"/>
        <w:jc w:val="left"/>
        <w:rPr>
          <w:rFonts w:ascii="Arial" w:hAnsi="Arial" w:eastAsia="宋体" w:cs="Arial"/>
          <w:color w:val="333333"/>
          <w:kern w:val="0"/>
          <w:sz w:val="18"/>
          <w:szCs w:val="18"/>
        </w:rPr>
      </w:pPr>
      <w:r>
        <w:rPr>
          <w:rFonts w:hint="eastAsia" w:ascii="仿宋" w:hAnsi="仿宋" w:eastAsia="仿宋" w:cs="Arial"/>
          <w:color w:val="000000"/>
          <w:kern w:val="0"/>
          <w:sz w:val="32"/>
          <w:szCs w:val="32"/>
        </w:rPr>
        <w:t>（二）联系方式</w:t>
      </w:r>
    </w:p>
    <w:tbl>
      <w:tblPr>
        <w:tblStyle w:val="2"/>
        <w:tblW w:w="8610" w:type="dxa"/>
        <w:tblCellSpacing w:w="15" w:type="dxa"/>
        <w:tblInd w:w="0" w:type="dxa"/>
        <w:shd w:val="clear" w:color="auto" w:fill="FFFFFF"/>
        <w:tblLayout w:type="autofit"/>
        <w:tblCellMar>
          <w:top w:w="15" w:type="dxa"/>
          <w:left w:w="15" w:type="dxa"/>
          <w:bottom w:w="15" w:type="dxa"/>
          <w:right w:w="15" w:type="dxa"/>
        </w:tblCellMar>
      </w:tblPr>
      <w:tblGrid>
        <w:gridCol w:w="2145"/>
        <w:gridCol w:w="1020"/>
        <w:gridCol w:w="1875"/>
        <w:gridCol w:w="1740"/>
        <w:gridCol w:w="1830"/>
      </w:tblGrid>
      <w:tr>
        <w:tblPrEx>
          <w:tblCellMar>
            <w:top w:w="15" w:type="dxa"/>
            <w:left w:w="15" w:type="dxa"/>
            <w:bottom w:w="15" w:type="dxa"/>
            <w:right w:w="15" w:type="dxa"/>
          </w:tblCellMar>
        </w:tblPrEx>
        <w:trPr>
          <w:trHeight w:val="720" w:hRule="atLeast"/>
          <w:tblCellSpacing w:w="15" w:type="dxa"/>
        </w:trPr>
        <w:tc>
          <w:tcPr>
            <w:tcW w:w="2100" w:type="dxa"/>
            <w:tcBorders>
              <w:top w:val="single" w:color="auto" w:sz="6" w:space="0"/>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部门</w:t>
            </w:r>
          </w:p>
        </w:tc>
        <w:tc>
          <w:tcPr>
            <w:tcW w:w="99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联系人1</w:t>
            </w:r>
          </w:p>
        </w:tc>
        <w:tc>
          <w:tcPr>
            <w:tcW w:w="184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c>
          <w:tcPr>
            <w:tcW w:w="1710"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联系人2</w:t>
            </w:r>
          </w:p>
        </w:tc>
        <w:tc>
          <w:tcPr>
            <w:tcW w:w="1785" w:type="dxa"/>
            <w:tcBorders>
              <w:top w:val="single" w:color="auto" w:sz="6" w:space="0"/>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电话</w:t>
            </w:r>
          </w:p>
        </w:tc>
      </w:tr>
      <w:tr>
        <w:tblPrEx>
          <w:tblCellMar>
            <w:top w:w="15" w:type="dxa"/>
            <w:left w:w="15" w:type="dxa"/>
            <w:bottom w:w="15" w:type="dxa"/>
            <w:right w:w="15" w:type="dxa"/>
          </w:tblCellMar>
        </w:tblPrEx>
        <w:trPr>
          <w:trHeight w:val="720" w:hRule="atLeast"/>
          <w:tblCellSpacing w:w="15" w:type="dxa"/>
        </w:trPr>
        <w:tc>
          <w:tcPr>
            <w:tcW w:w="210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电子商务部</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邢烨</w:t>
            </w:r>
          </w:p>
        </w:tc>
        <w:tc>
          <w:tcPr>
            <w:tcW w:w="184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13453417967</w:t>
            </w:r>
          </w:p>
        </w:tc>
        <w:tc>
          <w:tcPr>
            <w:tcW w:w="17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jc w:val="left"/>
              <w:rPr>
                <w:rFonts w:ascii="Arial" w:hAnsi="Arial" w:eastAsia="宋体" w:cs="Arial"/>
                <w:color w:val="333333"/>
                <w:kern w:val="0"/>
                <w:sz w:val="18"/>
                <w:szCs w:val="18"/>
              </w:rPr>
            </w:pPr>
          </w:p>
        </w:tc>
        <w:tc>
          <w:tcPr>
            <w:tcW w:w="17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jc w:val="left"/>
              <w:rPr>
                <w:rFonts w:ascii="Arial" w:hAnsi="Arial" w:eastAsia="宋体" w:cs="Arial"/>
                <w:color w:val="333333"/>
                <w:kern w:val="0"/>
                <w:sz w:val="18"/>
                <w:szCs w:val="18"/>
              </w:rPr>
            </w:pPr>
          </w:p>
        </w:tc>
      </w:tr>
      <w:tr>
        <w:tblPrEx>
          <w:shd w:val="clear" w:color="auto" w:fill="FFFFFF"/>
          <w:tblCellMar>
            <w:top w:w="15" w:type="dxa"/>
            <w:left w:w="15" w:type="dxa"/>
            <w:bottom w:w="15" w:type="dxa"/>
            <w:right w:w="15" w:type="dxa"/>
          </w:tblCellMar>
        </w:tblPrEx>
        <w:trPr>
          <w:trHeight w:val="690" w:hRule="atLeast"/>
          <w:tblCellSpacing w:w="15" w:type="dxa"/>
        </w:trPr>
        <w:tc>
          <w:tcPr>
            <w:tcW w:w="2100" w:type="dxa"/>
            <w:tcBorders>
              <w:top w:val="nil"/>
              <w:left w:val="single" w:color="auto" w:sz="6" w:space="0"/>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太钢现货</w:t>
            </w:r>
          </w:p>
        </w:tc>
        <w:tc>
          <w:tcPr>
            <w:tcW w:w="99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王辉</w:t>
            </w:r>
          </w:p>
        </w:tc>
        <w:tc>
          <w:tcPr>
            <w:tcW w:w="184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000000"/>
                <w:kern w:val="0"/>
                <w:sz w:val="18"/>
                <w:szCs w:val="18"/>
              </w:rPr>
              <w:t>13835180592</w:t>
            </w:r>
          </w:p>
        </w:tc>
        <w:tc>
          <w:tcPr>
            <w:tcW w:w="1710"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jc w:val="left"/>
              <w:rPr>
                <w:rFonts w:ascii="Arial" w:hAnsi="Arial" w:eastAsia="宋体" w:cs="Arial"/>
                <w:color w:val="333333"/>
                <w:kern w:val="0"/>
                <w:sz w:val="18"/>
                <w:szCs w:val="18"/>
              </w:rPr>
            </w:pPr>
          </w:p>
        </w:tc>
        <w:tc>
          <w:tcPr>
            <w:tcW w:w="1785" w:type="dxa"/>
            <w:tcBorders>
              <w:top w:val="nil"/>
              <w:left w:val="nil"/>
              <w:bottom w:val="single" w:color="auto" w:sz="6" w:space="0"/>
              <w:right w:val="single" w:color="auto" w:sz="6" w:space="0"/>
            </w:tcBorders>
            <w:shd w:val="clear" w:color="auto" w:fill="FFFFFF"/>
            <w:tcMar>
              <w:top w:w="0" w:type="dxa"/>
              <w:left w:w="0" w:type="dxa"/>
              <w:bottom w:w="0" w:type="dxa"/>
              <w:right w:w="0" w:type="dxa"/>
            </w:tcMar>
            <w:vAlign w:val="center"/>
          </w:tcPr>
          <w:p>
            <w:pPr>
              <w:widowControl/>
              <w:jc w:val="left"/>
              <w:rPr>
                <w:rFonts w:ascii="Arial" w:hAnsi="Arial" w:eastAsia="宋体" w:cs="Arial"/>
                <w:color w:val="333333"/>
                <w:kern w:val="0"/>
                <w:sz w:val="18"/>
                <w:szCs w:val="18"/>
              </w:rPr>
            </w:pPr>
          </w:p>
        </w:tc>
      </w:tr>
    </w:tbl>
    <w:p>
      <w:pPr>
        <w:widowControl/>
        <w:shd w:val="clear" w:color="auto" w:fill="FFFFFF"/>
        <w:spacing w:before="75" w:after="75"/>
        <w:jc w:val="left"/>
        <w:rPr>
          <w:rFonts w:ascii="Arial" w:hAnsi="Arial" w:eastAsia="宋体" w:cs="Arial"/>
          <w:color w:val="333333"/>
          <w:kern w:val="0"/>
          <w:sz w:val="18"/>
          <w:szCs w:val="18"/>
        </w:rPr>
      </w:pPr>
      <w:r>
        <w:rPr>
          <w:rFonts w:hint="eastAsia" w:ascii="宋体" w:hAnsi="宋体" w:eastAsia="宋体" w:cs="Arial"/>
          <w:b/>
          <w:bCs/>
          <w:color w:val="000000"/>
          <w:kern w:val="0"/>
          <w:sz w:val="32"/>
          <w:szCs w:val="32"/>
        </w:rPr>
        <w:t> </w:t>
      </w:r>
    </w:p>
    <w:p>
      <w:pPr>
        <w:widowControl/>
        <w:shd w:val="clear" w:color="auto" w:fill="FFFFFF"/>
        <w:spacing w:before="75" w:after="75"/>
        <w:jc w:val="left"/>
        <w:rPr>
          <w:rFonts w:ascii="Arial" w:hAnsi="Arial" w:eastAsia="宋体" w:cs="Arial"/>
          <w:color w:val="333333"/>
          <w:kern w:val="0"/>
          <w:sz w:val="18"/>
          <w:szCs w:val="18"/>
        </w:rPr>
      </w:pPr>
      <w:r>
        <w:rPr>
          <w:rFonts w:ascii="Arial" w:hAnsi="Arial" w:eastAsia="宋体" w:cs="Arial"/>
          <w:color w:val="333333"/>
          <w:kern w:val="0"/>
          <w:sz w:val="18"/>
          <w:szCs w:val="18"/>
        </w:rPr>
        <w:t> </w:t>
      </w:r>
    </w:p>
    <w:p>
      <w:pPr>
        <w:widowControl/>
        <w:shd w:val="clear" w:color="auto" w:fill="FFFFFF"/>
        <w:spacing w:before="75" w:after="75"/>
        <w:jc w:val="left"/>
        <w:rPr>
          <w:rFonts w:ascii="Arial" w:hAnsi="Arial" w:eastAsia="宋体" w:cs="Arial"/>
          <w:color w:val="333333"/>
          <w:kern w:val="0"/>
          <w:sz w:val="18"/>
          <w:szCs w:val="18"/>
        </w:rPr>
      </w:pPr>
      <w:r>
        <w:rPr>
          <w:rFonts w:hint="eastAsia" w:ascii="仿宋" w:hAnsi="仿宋" w:eastAsia="仿宋" w:cs="Arial"/>
          <w:b/>
          <w:bCs/>
          <w:color w:val="000000"/>
          <w:kern w:val="0"/>
          <w:sz w:val="32"/>
          <w:szCs w:val="32"/>
        </w:rPr>
        <w:t>九、付款账号</w:t>
      </w:r>
    </w:p>
    <w:p>
      <w:pPr>
        <w:widowControl/>
        <w:shd w:val="clear" w:color="auto" w:fill="FFFFFF"/>
        <w:spacing w:before="75" w:after="75"/>
        <w:jc w:val="left"/>
        <w:rPr>
          <w:rFonts w:ascii="Arial" w:hAnsi="Arial" w:eastAsia="宋体" w:cs="Arial"/>
          <w:color w:val="333333"/>
          <w:kern w:val="0"/>
          <w:sz w:val="18"/>
          <w:szCs w:val="18"/>
        </w:rPr>
      </w:pPr>
      <w:r>
        <w:rPr>
          <w:rFonts w:ascii="Arial" w:hAnsi="Arial" w:eastAsia="宋体" w:cs="Arial"/>
          <w:color w:val="333333"/>
          <w:kern w:val="0"/>
          <w:sz w:val="18"/>
          <w:szCs w:val="18"/>
        </w:rPr>
        <w:t> </w:t>
      </w:r>
    </w:p>
    <w:tbl>
      <w:tblPr>
        <w:tblStyle w:val="2"/>
        <w:tblW w:w="8610" w:type="dxa"/>
        <w:tblCellSpacing w:w="15" w:type="dxa"/>
        <w:tblInd w:w="0" w:type="dxa"/>
        <w:shd w:val="clear" w:color="auto" w:fill="FFFFFF"/>
        <w:tblLayout w:type="autofit"/>
        <w:tblCellMar>
          <w:top w:w="15" w:type="dxa"/>
          <w:left w:w="15" w:type="dxa"/>
          <w:bottom w:w="15" w:type="dxa"/>
          <w:right w:w="15" w:type="dxa"/>
        </w:tblCellMar>
      </w:tblPr>
      <w:tblGrid>
        <w:gridCol w:w="1828"/>
        <w:gridCol w:w="1005"/>
        <w:gridCol w:w="1435"/>
        <w:gridCol w:w="4342"/>
      </w:tblGrid>
      <w:tr>
        <w:tblPrEx>
          <w:shd w:val="clear" w:color="auto" w:fill="FFFFFF"/>
          <w:tblCellMar>
            <w:top w:w="15" w:type="dxa"/>
            <w:left w:w="15" w:type="dxa"/>
            <w:bottom w:w="15" w:type="dxa"/>
            <w:right w:w="15" w:type="dxa"/>
          </w:tblCellMar>
        </w:tblPrEx>
        <w:trPr>
          <w:trHeight w:val="465" w:hRule="atLeast"/>
          <w:tblCellSpacing w:w="15" w:type="dxa"/>
        </w:trPr>
        <w:tc>
          <w:tcPr>
            <w:tcW w:w="1815"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外设销售公司</w:t>
            </w:r>
          </w:p>
        </w:tc>
        <w:tc>
          <w:tcPr>
            <w:tcW w:w="99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联系人</w:t>
            </w:r>
          </w:p>
        </w:tc>
        <w:tc>
          <w:tcPr>
            <w:tcW w:w="1410"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联系电话</w:t>
            </w:r>
          </w:p>
        </w:tc>
        <w:tc>
          <w:tcPr>
            <w:tcW w:w="4395"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tcPr>
          <w:p>
            <w:pPr>
              <w:widowControl/>
              <w:spacing w:before="75" w:after="75"/>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付款信息</w:t>
            </w:r>
          </w:p>
        </w:tc>
      </w:tr>
      <w:tr>
        <w:tblPrEx>
          <w:shd w:val="clear" w:color="auto" w:fill="FFFFFF"/>
          <w:tblCellMar>
            <w:top w:w="15" w:type="dxa"/>
            <w:left w:w="15" w:type="dxa"/>
            <w:bottom w:w="15" w:type="dxa"/>
            <w:right w:w="15" w:type="dxa"/>
          </w:tblCellMar>
        </w:tblPrEx>
        <w:trPr>
          <w:trHeight w:val="915" w:hRule="atLeast"/>
          <w:tblCellSpacing w:w="15" w:type="dxa"/>
        </w:trPr>
        <w:tc>
          <w:tcPr>
            <w:tcW w:w="18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太原钢铁（集团）现货销售有限公司</w:t>
            </w:r>
          </w:p>
        </w:tc>
        <w:tc>
          <w:tcPr>
            <w:tcW w:w="9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王辉</w:t>
            </w:r>
          </w:p>
        </w:tc>
        <w:tc>
          <w:tcPr>
            <w:tcW w:w="14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13835180592</w:t>
            </w:r>
          </w:p>
        </w:tc>
        <w:tc>
          <w:tcPr>
            <w:tcW w:w="43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tcPr>
          <w:p>
            <w:pPr>
              <w:widowControl/>
              <w:spacing w:before="75" w:after="75"/>
              <w:jc w:val="left"/>
              <w:rPr>
                <w:rFonts w:ascii="Arial" w:hAnsi="Arial" w:eastAsia="宋体" w:cs="Arial"/>
                <w:color w:val="333333"/>
                <w:kern w:val="0"/>
                <w:sz w:val="18"/>
                <w:szCs w:val="18"/>
              </w:rPr>
            </w:pPr>
            <w:r>
              <w:rPr>
                <w:rFonts w:hint="eastAsia" w:ascii="宋体" w:hAnsi="宋体" w:eastAsia="宋体" w:cs="Arial"/>
                <w:color w:val="333333"/>
                <w:kern w:val="0"/>
                <w:sz w:val="18"/>
                <w:szCs w:val="18"/>
              </w:rPr>
              <w:t>地址：太原市解放北路83号花园酒店贵宾楼</w:t>
            </w:r>
          </w:p>
          <w:p>
            <w:pPr>
              <w:widowControl/>
              <w:spacing w:before="75" w:after="75"/>
              <w:jc w:val="left"/>
              <w:rPr>
                <w:rFonts w:ascii="Arial" w:hAnsi="Arial" w:eastAsia="宋体" w:cs="Arial"/>
                <w:color w:val="333333"/>
                <w:kern w:val="0"/>
                <w:sz w:val="18"/>
                <w:szCs w:val="18"/>
              </w:rPr>
            </w:pPr>
            <w:r>
              <w:rPr>
                <w:rFonts w:hint="eastAsia" w:ascii="宋体" w:hAnsi="宋体" w:eastAsia="宋体" w:cs="Arial"/>
                <w:color w:val="333333"/>
                <w:kern w:val="0"/>
                <w:sz w:val="18"/>
                <w:szCs w:val="18"/>
              </w:rPr>
              <w:t>开户行：中国建设银行太原市桃园南路支行</w:t>
            </w:r>
          </w:p>
          <w:p>
            <w:pPr>
              <w:widowControl/>
              <w:spacing w:before="75" w:after="75"/>
              <w:jc w:val="left"/>
              <w:rPr>
                <w:rFonts w:ascii="Arial" w:hAnsi="Arial" w:eastAsia="宋体" w:cs="Arial"/>
                <w:color w:val="333333"/>
                <w:kern w:val="0"/>
                <w:sz w:val="18"/>
                <w:szCs w:val="18"/>
              </w:rPr>
            </w:pPr>
            <w:r>
              <w:rPr>
                <w:rFonts w:hint="eastAsia" w:ascii="宋体" w:hAnsi="宋体" w:eastAsia="宋体" w:cs="Arial"/>
                <w:color w:val="333333"/>
                <w:kern w:val="0"/>
                <w:sz w:val="18"/>
                <w:szCs w:val="18"/>
              </w:rPr>
              <w:t>账号：1400 1826 6080 5001 0150</w:t>
            </w:r>
          </w:p>
        </w:tc>
      </w:tr>
      <w:tr>
        <w:tblPrEx>
          <w:tblCellMar>
            <w:top w:w="15" w:type="dxa"/>
            <w:left w:w="15" w:type="dxa"/>
            <w:bottom w:w="15" w:type="dxa"/>
            <w:right w:w="15" w:type="dxa"/>
          </w:tblCellMar>
        </w:tblPrEx>
        <w:trPr>
          <w:trHeight w:val="930" w:hRule="atLeast"/>
          <w:tblCellSpacing w:w="15" w:type="dxa"/>
        </w:trPr>
        <w:tc>
          <w:tcPr>
            <w:tcW w:w="1815"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定襄太钢销售有限公司</w:t>
            </w:r>
          </w:p>
        </w:tc>
        <w:tc>
          <w:tcPr>
            <w:tcW w:w="99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孙献斌</w:t>
            </w:r>
          </w:p>
        </w:tc>
        <w:tc>
          <w:tcPr>
            <w:tcW w:w="1410"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widowControl/>
              <w:spacing w:after="270"/>
              <w:jc w:val="center"/>
              <w:rPr>
                <w:rFonts w:ascii="Arial" w:hAnsi="Arial" w:eastAsia="宋体" w:cs="Arial"/>
                <w:color w:val="333333"/>
                <w:kern w:val="0"/>
                <w:sz w:val="18"/>
                <w:szCs w:val="18"/>
              </w:rPr>
            </w:pPr>
            <w:r>
              <w:rPr>
                <w:rFonts w:hint="eastAsia" w:ascii="宋体" w:hAnsi="宋体" w:eastAsia="宋体" w:cs="Arial"/>
                <w:color w:val="333333"/>
                <w:kern w:val="0"/>
                <w:sz w:val="18"/>
                <w:szCs w:val="18"/>
              </w:rPr>
              <w:t>13503503982</w:t>
            </w:r>
          </w:p>
        </w:tc>
        <w:tc>
          <w:tcPr>
            <w:tcW w:w="4395" w:type="dxa"/>
            <w:tcBorders>
              <w:top w:val="nil"/>
              <w:left w:val="nil"/>
              <w:bottom w:val="single" w:color="auto" w:sz="6" w:space="0"/>
              <w:right w:val="single" w:color="auto" w:sz="6" w:space="0"/>
            </w:tcBorders>
            <w:shd w:val="clear" w:color="auto" w:fill="FFFFFF"/>
            <w:tcMar>
              <w:top w:w="0" w:type="dxa"/>
              <w:left w:w="105" w:type="dxa"/>
              <w:bottom w:w="0" w:type="dxa"/>
              <w:right w:w="105" w:type="dxa"/>
            </w:tcMar>
          </w:tcPr>
          <w:p>
            <w:pPr>
              <w:widowControl/>
              <w:spacing w:before="75" w:after="75"/>
              <w:jc w:val="left"/>
              <w:rPr>
                <w:rFonts w:ascii="Arial" w:hAnsi="Arial" w:eastAsia="宋体" w:cs="Arial"/>
                <w:color w:val="333333"/>
                <w:kern w:val="0"/>
                <w:sz w:val="18"/>
                <w:szCs w:val="18"/>
              </w:rPr>
            </w:pPr>
            <w:r>
              <w:rPr>
                <w:rFonts w:hint="eastAsia" w:ascii="宋体" w:hAnsi="宋体" w:eastAsia="宋体" w:cs="Arial"/>
                <w:color w:val="333333"/>
                <w:kern w:val="0"/>
                <w:sz w:val="18"/>
                <w:szCs w:val="18"/>
              </w:rPr>
              <w:t>地址：忻州定襄县神山乡管家营村</w:t>
            </w:r>
          </w:p>
          <w:p>
            <w:pPr>
              <w:widowControl/>
              <w:spacing w:before="75" w:after="75"/>
              <w:jc w:val="left"/>
              <w:rPr>
                <w:rFonts w:ascii="Arial" w:hAnsi="Arial" w:eastAsia="宋体" w:cs="Arial"/>
                <w:color w:val="333333"/>
                <w:kern w:val="0"/>
                <w:sz w:val="18"/>
                <w:szCs w:val="18"/>
              </w:rPr>
            </w:pPr>
            <w:r>
              <w:rPr>
                <w:rFonts w:hint="eastAsia" w:ascii="宋体" w:hAnsi="宋体" w:eastAsia="宋体" w:cs="Arial"/>
                <w:color w:val="333333"/>
                <w:kern w:val="0"/>
                <w:sz w:val="18"/>
                <w:szCs w:val="18"/>
              </w:rPr>
              <w:t>开户行：中国工商银行山西省定襄县支行</w:t>
            </w:r>
          </w:p>
          <w:p>
            <w:pPr>
              <w:widowControl/>
              <w:spacing w:before="75" w:after="75"/>
              <w:jc w:val="left"/>
              <w:rPr>
                <w:rFonts w:ascii="Arial" w:hAnsi="Arial" w:eastAsia="宋体" w:cs="Arial"/>
                <w:color w:val="333333"/>
                <w:kern w:val="0"/>
                <w:sz w:val="18"/>
                <w:szCs w:val="18"/>
              </w:rPr>
            </w:pPr>
            <w:r>
              <w:rPr>
                <w:rFonts w:hint="eastAsia" w:ascii="宋体" w:hAnsi="宋体" w:eastAsia="宋体" w:cs="Arial"/>
                <w:color w:val="333333"/>
                <w:kern w:val="0"/>
                <w:sz w:val="18"/>
                <w:szCs w:val="18"/>
              </w:rPr>
              <w:t>账号：0512 0416 0920 1021 027</w:t>
            </w:r>
          </w:p>
        </w:tc>
      </w:tr>
    </w:tbl>
    <w:p>
      <w:pPr>
        <w:widowControl/>
        <w:shd w:val="clear" w:color="auto" w:fill="FFFFFF"/>
        <w:spacing w:before="75" w:after="75"/>
        <w:jc w:val="left"/>
        <w:rPr>
          <w:rFonts w:ascii="Arial" w:hAnsi="Arial" w:eastAsia="宋体" w:cs="Arial"/>
          <w:color w:val="333333"/>
          <w:kern w:val="0"/>
          <w:sz w:val="18"/>
          <w:szCs w:val="18"/>
        </w:rPr>
      </w:pPr>
      <w:r>
        <w:rPr>
          <w:rFonts w:ascii="Arial" w:hAnsi="Arial" w:eastAsia="宋体" w:cs="Arial"/>
          <w:color w:val="333333"/>
          <w:kern w:val="0"/>
          <w:sz w:val="18"/>
          <w:szCs w:val="18"/>
        </w:rPr>
        <w:t> </w:t>
      </w:r>
    </w:p>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FhZTBlMTYwMWU0OWQwN2ZlNGM0Njc4N2ZlNTczOWMifQ=="/>
  </w:docVars>
  <w:rsids>
    <w:rsidRoot w:val="0078108A"/>
    <w:rsid w:val="000C5DCA"/>
    <w:rsid w:val="002377B1"/>
    <w:rsid w:val="002A6E2B"/>
    <w:rsid w:val="0078108A"/>
    <w:rsid w:val="00D05F5E"/>
    <w:rsid w:val="00E0770D"/>
    <w:rsid w:val="018362EB"/>
    <w:rsid w:val="030C6D79"/>
    <w:rsid w:val="033E4BBF"/>
    <w:rsid w:val="03B94246"/>
    <w:rsid w:val="0449381C"/>
    <w:rsid w:val="04FE4606"/>
    <w:rsid w:val="05DC0A08"/>
    <w:rsid w:val="08B651F8"/>
    <w:rsid w:val="09EA5000"/>
    <w:rsid w:val="0C4F5747"/>
    <w:rsid w:val="101952EA"/>
    <w:rsid w:val="13961EAE"/>
    <w:rsid w:val="15363948"/>
    <w:rsid w:val="156F0C08"/>
    <w:rsid w:val="16500A3A"/>
    <w:rsid w:val="1686445B"/>
    <w:rsid w:val="19832ED4"/>
    <w:rsid w:val="1D412E8A"/>
    <w:rsid w:val="1DCB145F"/>
    <w:rsid w:val="1E236A34"/>
    <w:rsid w:val="1F6966C8"/>
    <w:rsid w:val="21366A7E"/>
    <w:rsid w:val="21EE1107"/>
    <w:rsid w:val="2D012636"/>
    <w:rsid w:val="2E204D3E"/>
    <w:rsid w:val="2F05640D"/>
    <w:rsid w:val="30A9726C"/>
    <w:rsid w:val="30E43E01"/>
    <w:rsid w:val="311C359A"/>
    <w:rsid w:val="340D18C0"/>
    <w:rsid w:val="355157DD"/>
    <w:rsid w:val="35795DD6"/>
    <w:rsid w:val="372413FB"/>
    <w:rsid w:val="38C05153"/>
    <w:rsid w:val="41614FF9"/>
    <w:rsid w:val="42165DE4"/>
    <w:rsid w:val="459736E0"/>
    <w:rsid w:val="471072A6"/>
    <w:rsid w:val="488058A3"/>
    <w:rsid w:val="498C613C"/>
    <w:rsid w:val="4BD95812"/>
    <w:rsid w:val="4C7D6CC5"/>
    <w:rsid w:val="4CDC3EC8"/>
    <w:rsid w:val="51380B46"/>
    <w:rsid w:val="52D41ACF"/>
    <w:rsid w:val="53360094"/>
    <w:rsid w:val="54A86D6F"/>
    <w:rsid w:val="55A21A11"/>
    <w:rsid w:val="567C0D81"/>
    <w:rsid w:val="56D26326"/>
    <w:rsid w:val="5753390A"/>
    <w:rsid w:val="59540730"/>
    <w:rsid w:val="59E6467C"/>
    <w:rsid w:val="5CA6628A"/>
    <w:rsid w:val="5E3927FB"/>
    <w:rsid w:val="60B3541A"/>
    <w:rsid w:val="63A66B70"/>
    <w:rsid w:val="646F78AA"/>
    <w:rsid w:val="648A6492"/>
    <w:rsid w:val="649A686C"/>
    <w:rsid w:val="64B928D3"/>
    <w:rsid w:val="651B17E0"/>
    <w:rsid w:val="684921C0"/>
    <w:rsid w:val="687E455F"/>
    <w:rsid w:val="68E9615C"/>
    <w:rsid w:val="69733998"/>
    <w:rsid w:val="6C3B62C3"/>
    <w:rsid w:val="6C457D6E"/>
    <w:rsid w:val="6D335127"/>
    <w:rsid w:val="6E2214E9"/>
    <w:rsid w:val="6F946416"/>
    <w:rsid w:val="701E2184"/>
    <w:rsid w:val="73E159A2"/>
    <w:rsid w:val="7494340B"/>
    <w:rsid w:val="75297601"/>
    <w:rsid w:val="764C17F9"/>
    <w:rsid w:val="773D3837"/>
    <w:rsid w:val="78F46178"/>
    <w:rsid w:val="7AD149C3"/>
    <w:rsid w:val="7E752823"/>
    <w:rsid w:val="7EEA7E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2826</Words>
  <Characters>3813</Characters>
  <Lines>32</Lines>
  <Paragraphs>9</Paragraphs>
  <TotalTime>15</TotalTime>
  <ScaleCrop>false</ScaleCrop>
  <LinksUpToDate>false</LinksUpToDate>
  <CharactersWithSpaces>3930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2023-07-12T00:30:00Z</dcterms:created>
  <dc:creator>马洁</dc:creator>
  <cp:lastModifiedBy>马立敏</cp:lastModifiedBy>
  <dcterms:modified xsi:type="dcterms:W3CDTF">2023-10-31T10:33:26Z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CCBED204DD604A6B9BDF552D40577836_13</vt:lpwstr>
  </property>
</Properties>
</file>