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117C" w:rsidRPr="00586034" w:rsidRDefault="00AC119C" w:rsidP="00AC119C">
      <w:pPr>
        <w:widowControl/>
        <w:shd w:val="clear" w:color="auto" w:fill="FFFFFF"/>
        <w:spacing w:before="75" w:after="75"/>
        <w:jc w:val="center"/>
        <w:rPr>
          <w:rFonts w:ascii="黑体" w:eastAsia="黑体" w:hAnsi="黑体" w:cs="Arial"/>
          <w:b/>
          <w:bCs/>
          <w:kern w:val="0"/>
          <w:sz w:val="36"/>
          <w:szCs w:val="36"/>
        </w:rPr>
      </w:pPr>
      <w:r w:rsidRPr="00586034">
        <w:rPr>
          <w:rFonts w:ascii="黑体" w:eastAsia="黑体" w:hAnsi="黑体" w:cs="Arial" w:hint="eastAsia"/>
          <w:b/>
          <w:bCs/>
          <w:kern w:val="0"/>
          <w:sz w:val="36"/>
          <w:szCs w:val="36"/>
        </w:rPr>
        <w:t>关于不锈钢冷轧</w:t>
      </w:r>
      <w:r w:rsidR="00E85AE5">
        <w:rPr>
          <w:rFonts w:ascii="黑体" w:eastAsia="黑体" w:hAnsi="黑体" w:cs="Arial" w:hint="eastAsia"/>
          <w:b/>
          <w:bCs/>
          <w:kern w:val="0"/>
          <w:sz w:val="36"/>
          <w:szCs w:val="36"/>
        </w:rPr>
        <w:t>产品</w:t>
      </w:r>
      <w:r w:rsidRPr="00586034">
        <w:rPr>
          <w:rFonts w:ascii="黑体" w:eastAsia="黑体" w:hAnsi="黑体" w:cs="Arial" w:hint="eastAsia"/>
          <w:b/>
          <w:bCs/>
          <w:kern w:val="0"/>
          <w:sz w:val="36"/>
          <w:szCs w:val="36"/>
        </w:rPr>
        <w:t>延伸加工交易须知</w:t>
      </w:r>
    </w:p>
    <w:p w:rsidR="00AC119C" w:rsidRPr="00586034" w:rsidRDefault="00AC119C" w:rsidP="00AC119C">
      <w:pPr>
        <w:widowControl/>
        <w:shd w:val="clear" w:color="auto" w:fill="FFFFFF"/>
        <w:spacing w:before="75" w:after="75"/>
        <w:jc w:val="left"/>
        <w:rPr>
          <w:rFonts w:ascii="仿宋" w:eastAsia="仿宋" w:hAnsi="仿宋" w:cs="Arial"/>
          <w:b/>
          <w:bCs/>
          <w:kern w:val="0"/>
          <w:sz w:val="32"/>
          <w:szCs w:val="32"/>
        </w:rPr>
      </w:pPr>
      <w:r w:rsidRPr="00586034">
        <w:rPr>
          <w:rFonts w:ascii="仿宋" w:eastAsia="仿宋" w:hAnsi="仿宋" w:cs="Arial" w:hint="eastAsia"/>
          <w:b/>
          <w:bCs/>
          <w:kern w:val="0"/>
          <w:sz w:val="32"/>
          <w:szCs w:val="32"/>
        </w:rPr>
        <w:t>尊敬的各位客户：</w:t>
      </w:r>
    </w:p>
    <w:p w:rsidR="00AC119C" w:rsidRPr="00586034" w:rsidRDefault="00AC119C" w:rsidP="00AC119C">
      <w:pPr>
        <w:widowControl/>
        <w:shd w:val="clear" w:color="auto" w:fill="FFFFFF"/>
        <w:spacing w:before="75" w:after="75"/>
        <w:ind w:firstLine="675"/>
        <w:jc w:val="left"/>
        <w:rPr>
          <w:rFonts w:ascii="仿宋" w:eastAsia="仿宋" w:hAnsi="仿宋" w:cs="Arial"/>
          <w:kern w:val="0"/>
          <w:sz w:val="32"/>
          <w:szCs w:val="32"/>
        </w:rPr>
      </w:pPr>
      <w:r w:rsidRPr="00586034">
        <w:rPr>
          <w:rFonts w:ascii="仿宋" w:eastAsia="仿宋" w:hAnsi="仿宋" w:cs="Arial" w:hint="eastAsia"/>
          <w:kern w:val="0"/>
          <w:sz w:val="32"/>
          <w:szCs w:val="32"/>
        </w:rPr>
        <w:t>首先感谢您长期以来对太钢的大力支持，为更好满足客户对现货资源深加工需求，现就无锡太钢、佛山太钢现货产品深加工</w:t>
      </w:r>
      <w:r w:rsidR="00B019F7" w:rsidRPr="00586034">
        <w:rPr>
          <w:rFonts w:ascii="仿宋" w:eastAsia="仿宋" w:hAnsi="仿宋" w:cs="Arial" w:hint="eastAsia"/>
          <w:kern w:val="0"/>
          <w:sz w:val="32"/>
          <w:szCs w:val="32"/>
        </w:rPr>
        <w:t>相关事宜</w:t>
      </w:r>
      <w:r w:rsidRPr="00586034">
        <w:rPr>
          <w:rFonts w:ascii="仿宋" w:eastAsia="仿宋" w:hAnsi="仿宋" w:cs="Arial" w:hint="eastAsia"/>
          <w:kern w:val="0"/>
          <w:sz w:val="32"/>
          <w:szCs w:val="32"/>
        </w:rPr>
        <w:t>公告如下：</w:t>
      </w:r>
    </w:p>
    <w:p w:rsidR="00B019F7" w:rsidRPr="00586034" w:rsidRDefault="00B019F7" w:rsidP="00AC119C">
      <w:pPr>
        <w:widowControl/>
        <w:shd w:val="clear" w:color="auto" w:fill="FFFFFF"/>
        <w:spacing w:before="75" w:after="75"/>
        <w:ind w:firstLine="675"/>
        <w:jc w:val="left"/>
        <w:rPr>
          <w:rStyle w:val="a5"/>
          <w:color w:val="auto"/>
        </w:rPr>
      </w:pPr>
      <w:r w:rsidRPr="00586034">
        <w:rPr>
          <w:rFonts w:ascii="仿宋" w:eastAsia="仿宋" w:hAnsi="仿宋" w:cs="Arial"/>
          <w:kern w:val="0"/>
          <w:sz w:val="32"/>
          <w:szCs w:val="32"/>
        </w:rPr>
        <w:t>一</w:t>
      </w:r>
      <w:r w:rsidRPr="00586034">
        <w:rPr>
          <w:rFonts w:ascii="仿宋" w:eastAsia="仿宋" w:hAnsi="仿宋" w:cs="Arial" w:hint="eastAsia"/>
          <w:kern w:val="0"/>
          <w:sz w:val="32"/>
          <w:szCs w:val="32"/>
        </w:rPr>
        <w:t>、在欧冶平台中太钢集团商家直营店中开展延伸加工业务。网站：</w:t>
      </w:r>
      <w:hyperlink r:id="rId8" w:history="1">
        <w:r w:rsidRPr="00586034">
          <w:rPr>
            <w:rStyle w:val="a5"/>
            <w:color w:val="auto"/>
          </w:rPr>
          <w:t>https://www.ouyeel.com/search-ng/shop/ZYDPT2589602/index/</w:t>
        </w:r>
      </w:hyperlink>
    </w:p>
    <w:p w:rsidR="00B019F7" w:rsidRPr="00586034" w:rsidRDefault="00B019F7" w:rsidP="00B019F7">
      <w:pPr>
        <w:widowControl/>
        <w:shd w:val="clear" w:color="auto" w:fill="FFFFFF"/>
        <w:spacing w:before="75" w:after="75"/>
        <w:jc w:val="left"/>
        <w:rPr>
          <w:rFonts w:ascii="仿宋" w:eastAsia="仿宋" w:hAnsi="仿宋" w:cs="Arial"/>
          <w:kern w:val="0"/>
          <w:sz w:val="32"/>
          <w:szCs w:val="32"/>
        </w:rPr>
      </w:pPr>
      <w:r w:rsidRPr="00586034">
        <w:rPr>
          <w:noProof/>
        </w:rPr>
        <w:drawing>
          <wp:inline distT="0" distB="0" distL="0" distR="0" wp14:anchorId="4E72808E" wp14:editId="19BAA4E0">
            <wp:extent cx="5274310" cy="2266826"/>
            <wp:effectExtent l="0" t="0" r="2540" b="635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2668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C119C" w:rsidRPr="00586034" w:rsidRDefault="00B019F7">
      <w:r w:rsidRPr="00586034">
        <w:rPr>
          <w:noProof/>
        </w:rPr>
        <w:drawing>
          <wp:inline distT="0" distB="0" distL="0" distR="0" wp14:anchorId="657CF40E" wp14:editId="05ABA6AA">
            <wp:extent cx="5274310" cy="1664704"/>
            <wp:effectExtent l="0" t="0" r="254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6647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019F7" w:rsidRPr="00586034" w:rsidRDefault="00B019F7" w:rsidP="00B019F7">
      <w:pPr>
        <w:ind w:firstLineChars="200" w:firstLine="640"/>
        <w:rPr>
          <w:rFonts w:ascii="仿宋" w:eastAsia="仿宋" w:hAnsi="仿宋" w:cs="Arial"/>
          <w:kern w:val="0"/>
          <w:sz w:val="32"/>
          <w:szCs w:val="32"/>
        </w:rPr>
      </w:pPr>
      <w:r w:rsidRPr="00586034">
        <w:rPr>
          <w:rFonts w:ascii="仿宋" w:eastAsia="仿宋" w:hAnsi="仿宋" w:cs="Arial" w:hint="eastAsia"/>
          <w:kern w:val="0"/>
          <w:sz w:val="32"/>
          <w:szCs w:val="32"/>
        </w:rPr>
        <w:t>二、交易时间：13:30-14:00</w:t>
      </w:r>
      <w:r w:rsidR="002F0325" w:rsidRPr="00586034">
        <w:rPr>
          <w:rFonts w:ascii="仿宋" w:eastAsia="仿宋" w:hAnsi="仿宋" w:cs="Arial" w:hint="eastAsia"/>
          <w:kern w:val="0"/>
          <w:sz w:val="32"/>
          <w:szCs w:val="32"/>
        </w:rPr>
        <w:t>。</w:t>
      </w:r>
    </w:p>
    <w:p w:rsidR="0068117C" w:rsidRPr="00586034" w:rsidRDefault="002F0325" w:rsidP="0068117C">
      <w:pPr>
        <w:ind w:firstLineChars="200" w:firstLine="640"/>
        <w:rPr>
          <w:rFonts w:ascii="仿宋" w:eastAsia="仿宋" w:hAnsi="仿宋" w:cs="仿宋"/>
          <w:kern w:val="0"/>
          <w:sz w:val="32"/>
          <w:szCs w:val="32"/>
        </w:rPr>
      </w:pPr>
      <w:r w:rsidRPr="00586034">
        <w:rPr>
          <w:rFonts w:ascii="仿宋" w:eastAsia="仿宋" w:hAnsi="仿宋" w:cs="Arial" w:hint="eastAsia"/>
          <w:kern w:val="0"/>
          <w:sz w:val="32"/>
          <w:szCs w:val="32"/>
        </w:rPr>
        <w:t>三、交易规则：</w:t>
      </w:r>
      <w:r w:rsidR="00BB01D2" w:rsidRPr="00586034">
        <w:rPr>
          <w:rFonts w:ascii="仿宋" w:eastAsia="仿宋" w:hAnsi="仿宋" w:cs="Arial" w:hint="eastAsia"/>
          <w:kern w:val="0"/>
          <w:sz w:val="32"/>
          <w:szCs w:val="32"/>
        </w:rPr>
        <w:t>①直营店中该场次销售产品通过竞价方式进行货物的销售。②竞价成交</w:t>
      </w:r>
      <w:r w:rsidRPr="00586034">
        <w:rPr>
          <w:rFonts w:ascii="仿宋" w:eastAsia="仿宋" w:hAnsi="仿宋" w:cs="Arial" w:hint="eastAsia"/>
          <w:kern w:val="0"/>
          <w:sz w:val="32"/>
          <w:szCs w:val="32"/>
        </w:rPr>
        <w:t>货物</w:t>
      </w:r>
      <w:r w:rsidR="00BB01D2" w:rsidRPr="00586034">
        <w:rPr>
          <w:rFonts w:ascii="仿宋" w:eastAsia="仿宋" w:hAnsi="仿宋" w:cs="Arial" w:hint="eastAsia"/>
          <w:kern w:val="0"/>
          <w:sz w:val="32"/>
          <w:szCs w:val="32"/>
        </w:rPr>
        <w:t>需通过货物</w:t>
      </w:r>
      <w:r w:rsidRPr="00586034">
        <w:rPr>
          <w:rFonts w:ascii="仿宋" w:eastAsia="仿宋" w:hAnsi="仿宋" w:cs="Arial" w:hint="eastAsia"/>
          <w:kern w:val="0"/>
          <w:sz w:val="32"/>
          <w:szCs w:val="32"/>
        </w:rPr>
        <w:t>对应的外设公司进行延伸加工后，才可以对加工成品进行提货</w:t>
      </w:r>
      <w:r w:rsidR="00D41BF1" w:rsidRPr="00586034">
        <w:rPr>
          <w:rFonts w:ascii="仿宋" w:eastAsia="仿宋" w:hAnsi="仿宋" w:cs="Arial" w:hint="eastAsia"/>
          <w:kern w:val="0"/>
          <w:sz w:val="32"/>
          <w:szCs w:val="32"/>
        </w:rPr>
        <w:t>，不提供</w:t>
      </w:r>
      <w:r w:rsidR="00D41BF1" w:rsidRPr="00586034">
        <w:rPr>
          <w:rFonts w:ascii="仿宋" w:eastAsia="仿宋" w:hAnsi="仿宋" w:cs="Arial" w:hint="eastAsia"/>
          <w:kern w:val="0"/>
          <w:sz w:val="32"/>
          <w:szCs w:val="32"/>
        </w:rPr>
        <w:lastRenderedPageBreak/>
        <w:t>原卷提货</w:t>
      </w:r>
      <w:r w:rsidRPr="00586034">
        <w:rPr>
          <w:rFonts w:ascii="仿宋" w:eastAsia="仿宋" w:hAnsi="仿宋" w:cs="Arial" w:hint="eastAsia"/>
          <w:kern w:val="0"/>
          <w:sz w:val="32"/>
          <w:szCs w:val="32"/>
        </w:rPr>
        <w:t>。</w:t>
      </w:r>
      <w:r w:rsidR="00BB01D2" w:rsidRPr="00586034">
        <w:rPr>
          <w:rFonts w:ascii="仿宋" w:eastAsia="仿宋" w:hAnsi="仿宋" w:cs="Arial" w:hint="eastAsia"/>
          <w:kern w:val="0"/>
          <w:sz w:val="32"/>
          <w:szCs w:val="32"/>
        </w:rPr>
        <w:t>③</w:t>
      </w:r>
      <w:r w:rsidRPr="00586034">
        <w:rPr>
          <w:rFonts w:ascii="仿宋" w:eastAsia="仿宋" w:hAnsi="仿宋" w:cs="Arial" w:hint="eastAsia"/>
          <w:kern w:val="0"/>
          <w:sz w:val="32"/>
          <w:szCs w:val="32"/>
        </w:rPr>
        <w:t>交易成交后，</w:t>
      </w:r>
      <w:r w:rsidR="00BB01D2" w:rsidRPr="00586034">
        <w:rPr>
          <w:rFonts w:ascii="仿宋" w:eastAsia="仿宋" w:hAnsi="仿宋" w:cs="Arial" w:hint="eastAsia"/>
          <w:kern w:val="0"/>
          <w:sz w:val="32"/>
          <w:szCs w:val="32"/>
        </w:rPr>
        <w:t>客户直接将</w:t>
      </w:r>
      <w:r w:rsidR="00D41BF1" w:rsidRPr="00586034">
        <w:rPr>
          <w:rFonts w:ascii="仿宋" w:eastAsia="仿宋" w:hAnsi="仿宋" w:cs="Arial" w:hint="eastAsia"/>
          <w:kern w:val="0"/>
          <w:sz w:val="32"/>
          <w:szCs w:val="32"/>
        </w:rPr>
        <w:t>原卷货款及加工费</w:t>
      </w:r>
      <w:r w:rsidR="00BB01D2" w:rsidRPr="00586034">
        <w:rPr>
          <w:rFonts w:ascii="仿宋" w:eastAsia="仿宋" w:hAnsi="仿宋" w:cs="Arial" w:hint="eastAsia"/>
          <w:kern w:val="0"/>
          <w:sz w:val="32"/>
          <w:szCs w:val="32"/>
        </w:rPr>
        <w:t>付至货物对应的太钢外设公司。</w:t>
      </w:r>
      <w:r w:rsidR="0068117C" w:rsidRPr="00586034">
        <w:rPr>
          <w:rFonts w:ascii="仿宋" w:eastAsia="仿宋" w:hAnsi="仿宋" w:cs="Arial" w:hint="eastAsia"/>
          <w:kern w:val="0"/>
          <w:sz w:val="32"/>
          <w:szCs w:val="32"/>
        </w:rPr>
        <w:t>④成交当月28日前需提报加工需求。⑤加工过程中产生的副产品也需同时提走。</w:t>
      </w:r>
      <w:r w:rsidR="0068117C" w:rsidRPr="00586034">
        <w:rPr>
          <w:rFonts w:ascii="仿宋" w:eastAsia="仿宋" w:hAnsi="仿宋" w:cs="仿宋" w:hint="eastAsia"/>
          <w:kern w:val="0"/>
          <w:sz w:val="32"/>
          <w:szCs w:val="32"/>
        </w:rPr>
        <w:t>⑥成交卷需全部进行加工。</w:t>
      </w:r>
    </w:p>
    <w:p w:rsidR="002F0325" w:rsidRPr="00586034" w:rsidRDefault="002F0325" w:rsidP="002F0325">
      <w:pPr>
        <w:ind w:firstLineChars="200" w:firstLine="640"/>
        <w:rPr>
          <w:rFonts w:ascii="仿宋" w:eastAsia="仿宋" w:hAnsi="仿宋" w:cs="Arial"/>
          <w:kern w:val="0"/>
          <w:sz w:val="32"/>
          <w:szCs w:val="32"/>
        </w:rPr>
      </w:pPr>
      <w:r w:rsidRPr="00586034">
        <w:rPr>
          <w:rFonts w:ascii="仿宋" w:eastAsia="仿宋" w:hAnsi="仿宋" w:cs="Arial" w:hint="eastAsia"/>
          <w:kern w:val="0"/>
          <w:sz w:val="32"/>
          <w:szCs w:val="32"/>
        </w:rPr>
        <w:t>四、加工规则：客户加工内容需在我司提供的加工范围内，详见附表。</w:t>
      </w:r>
    </w:p>
    <w:p w:rsidR="002F0325" w:rsidRPr="00586034" w:rsidRDefault="002F0325" w:rsidP="002F0325">
      <w:pPr>
        <w:ind w:firstLineChars="200" w:firstLine="640"/>
        <w:rPr>
          <w:rFonts w:ascii="仿宋" w:eastAsia="仿宋" w:hAnsi="仿宋" w:cs="Arial"/>
          <w:kern w:val="0"/>
          <w:sz w:val="32"/>
          <w:szCs w:val="32"/>
        </w:rPr>
      </w:pPr>
      <w:r w:rsidRPr="00586034">
        <w:rPr>
          <w:rFonts w:ascii="仿宋" w:eastAsia="仿宋" w:hAnsi="仿宋" w:cs="Arial" w:hint="eastAsia"/>
          <w:kern w:val="0"/>
          <w:sz w:val="32"/>
          <w:szCs w:val="32"/>
        </w:rPr>
        <w:t>五、联系方式：</w:t>
      </w:r>
    </w:p>
    <w:tbl>
      <w:tblPr>
        <w:tblW w:w="8715" w:type="dxa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00"/>
        <w:gridCol w:w="1020"/>
        <w:gridCol w:w="1860"/>
        <w:gridCol w:w="1695"/>
        <w:gridCol w:w="2040"/>
      </w:tblGrid>
      <w:tr w:rsidR="0068117C" w:rsidRPr="00586034" w:rsidTr="0068117C">
        <w:trPr>
          <w:trHeight w:val="450"/>
          <w:tblCellSpacing w:w="15" w:type="dxa"/>
        </w:trPr>
        <w:tc>
          <w:tcPr>
            <w:tcW w:w="20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2F0325" w:rsidRPr="00586034" w:rsidRDefault="002F0325" w:rsidP="0068117C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586034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部门</w:t>
            </w:r>
          </w:p>
        </w:tc>
        <w:tc>
          <w:tcPr>
            <w:tcW w:w="99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2F0325" w:rsidRPr="00586034" w:rsidRDefault="002F0325" w:rsidP="0068117C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586034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联系人1</w:t>
            </w:r>
          </w:p>
        </w:tc>
        <w:tc>
          <w:tcPr>
            <w:tcW w:w="183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2F0325" w:rsidRPr="00586034" w:rsidRDefault="002F0325" w:rsidP="0068117C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586034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电话</w:t>
            </w:r>
          </w:p>
        </w:tc>
        <w:tc>
          <w:tcPr>
            <w:tcW w:w="166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2F0325" w:rsidRPr="00586034" w:rsidRDefault="002F0325" w:rsidP="0068117C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586034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联系人2</w:t>
            </w:r>
          </w:p>
        </w:tc>
        <w:tc>
          <w:tcPr>
            <w:tcW w:w="199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2F0325" w:rsidRPr="00586034" w:rsidRDefault="002F0325" w:rsidP="0068117C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586034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电话</w:t>
            </w:r>
          </w:p>
        </w:tc>
      </w:tr>
      <w:tr w:rsidR="0068117C" w:rsidRPr="00586034" w:rsidTr="0068117C">
        <w:trPr>
          <w:trHeight w:val="450"/>
          <w:tblCellSpacing w:w="15" w:type="dxa"/>
        </w:trPr>
        <w:tc>
          <w:tcPr>
            <w:tcW w:w="2055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2F0325" w:rsidRPr="00586034" w:rsidRDefault="00944C41" w:rsidP="0068117C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不锈钢部</w:t>
            </w:r>
          </w:p>
        </w:tc>
        <w:tc>
          <w:tcPr>
            <w:tcW w:w="99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2F0325" w:rsidRPr="00586034" w:rsidRDefault="002F0325" w:rsidP="0068117C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586034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张  鹏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2F0325" w:rsidRPr="00586034" w:rsidRDefault="002F0325" w:rsidP="0068117C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586034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13834637804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2F0325" w:rsidRPr="00586034" w:rsidRDefault="002F0325" w:rsidP="0068117C">
            <w:pPr>
              <w:widowControl/>
              <w:jc w:val="left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586034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 xml:space="preserve">     </w:t>
            </w:r>
          </w:p>
        </w:tc>
        <w:tc>
          <w:tcPr>
            <w:tcW w:w="199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2F0325" w:rsidRPr="00586034" w:rsidRDefault="002F0325" w:rsidP="0068117C">
            <w:pPr>
              <w:widowControl/>
              <w:jc w:val="left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</w:p>
        </w:tc>
      </w:tr>
      <w:tr w:rsidR="0068117C" w:rsidRPr="00586034" w:rsidTr="0068117C">
        <w:trPr>
          <w:trHeight w:val="465"/>
          <w:tblCellSpacing w:w="15" w:type="dxa"/>
        </w:trPr>
        <w:tc>
          <w:tcPr>
            <w:tcW w:w="2055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2F0325" w:rsidRPr="00586034" w:rsidRDefault="002F0325" w:rsidP="0068117C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586034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佛山太钢</w:t>
            </w:r>
          </w:p>
        </w:tc>
        <w:tc>
          <w:tcPr>
            <w:tcW w:w="99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2F0325" w:rsidRPr="00586034" w:rsidRDefault="00811132" w:rsidP="0068117C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胡鑫</w:t>
            </w:r>
            <w:proofErr w:type="gramStart"/>
            <w:r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洄</w:t>
            </w:r>
            <w:proofErr w:type="gramEnd"/>
          </w:p>
        </w:tc>
        <w:tc>
          <w:tcPr>
            <w:tcW w:w="183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2F0325" w:rsidRPr="00586034" w:rsidRDefault="00944C41" w:rsidP="0068117C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586034">
              <w:rPr>
                <w:rFonts w:ascii="宋体" w:eastAsia="宋体" w:hAnsi="宋体" w:cs="Arial"/>
                <w:kern w:val="0"/>
                <w:sz w:val="18"/>
                <w:szCs w:val="18"/>
              </w:rPr>
              <w:t>1</w:t>
            </w:r>
            <w:r>
              <w:rPr>
                <w:rFonts w:ascii="宋体" w:eastAsia="宋体" w:hAnsi="宋体" w:cs="Arial"/>
                <w:kern w:val="0"/>
                <w:sz w:val="18"/>
                <w:szCs w:val="18"/>
              </w:rPr>
              <w:t>3834575059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2F0325" w:rsidRPr="00586034" w:rsidRDefault="002F0325" w:rsidP="0068117C">
            <w:pPr>
              <w:widowControl/>
              <w:spacing w:before="75" w:after="75"/>
              <w:jc w:val="center"/>
              <w:rPr>
                <w:rFonts w:ascii="宋体" w:eastAsia="宋体" w:hAnsi="宋体" w:cs="Arial"/>
                <w:kern w:val="0"/>
                <w:sz w:val="18"/>
                <w:szCs w:val="18"/>
                <w:shd w:val="clear" w:color="auto" w:fill="FFFFFF"/>
              </w:rPr>
            </w:pPr>
            <w:r w:rsidRPr="00586034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张中川</w:t>
            </w:r>
          </w:p>
        </w:tc>
        <w:tc>
          <w:tcPr>
            <w:tcW w:w="199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2F0325" w:rsidRPr="00586034" w:rsidRDefault="002F0325" w:rsidP="0068117C">
            <w:pPr>
              <w:widowControl/>
              <w:spacing w:before="75" w:after="75"/>
              <w:jc w:val="center"/>
              <w:rPr>
                <w:rFonts w:ascii="宋体" w:eastAsia="宋体" w:hAnsi="宋体" w:cs="Arial"/>
                <w:kern w:val="0"/>
                <w:sz w:val="18"/>
                <w:szCs w:val="18"/>
                <w:shd w:val="clear" w:color="auto" w:fill="FFFFFF"/>
              </w:rPr>
            </w:pPr>
            <w:r w:rsidRPr="00586034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13643450805</w:t>
            </w:r>
          </w:p>
        </w:tc>
      </w:tr>
      <w:tr w:rsidR="0068117C" w:rsidRPr="00586034" w:rsidTr="0068117C">
        <w:trPr>
          <w:trHeight w:val="450"/>
          <w:tblCellSpacing w:w="15" w:type="dxa"/>
        </w:trPr>
        <w:tc>
          <w:tcPr>
            <w:tcW w:w="2055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2F0325" w:rsidRPr="00586034" w:rsidRDefault="002F0325" w:rsidP="0068117C">
            <w:pPr>
              <w:widowControl/>
              <w:spacing w:before="75" w:after="75"/>
              <w:jc w:val="center"/>
              <w:rPr>
                <w:rFonts w:ascii="宋体" w:eastAsia="宋体" w:hAnsi="宋体" w:cs="Arial"/>
                <w:kern w:val="0"/>
                <w:sz w:val="18"/>
                <w:szCs w:val="18"/>
              </w:rPr>
            </w:pPr>
            <w:r w:rsidRPr="00586034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无锡太钢</w:t>
            </w:r>
          </w:p>
        </w:tc>
        <w:tc>
          <w:tcPr>
            <w:tcW w:w="99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2F0325" w:rsidRPr="00586034" w:rsidRDefault="002F0325" w:rsidP="0068117C">
            <w:pPr>
              <w:widowControl/>
              <w:spacing w:before="75" w:after="75"/>
              <w:jc w:val="center"/>
              <w:rPr>
                <w:rFonts w:ascii="宋体" w:eastAsia="宋体" w:hAnsi="宋体" w:cs="Arial"/>
                <w:kern w:val="0"/>
                <w:sz w:val="18"/>
                <w:szCs w:val="18"/>
              </w:rPr>
            </w:pPr>
            <w:r w:rsidRPr="00586034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王  旭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2F0325" w:rsidRPr="00586034" w:rsidRDefault="002F0325" w:rsidP="0068117C">
            <w:pPr>
              <w:widowControl/>
              <w:spacing w:before="75" w:after="75"/>
              <w:jc w:val="center"/>
              <w:rPr>
                <w:rFonts w:ascii="宋体" w:eastAsia="宋体" w:hAnsi="宋体" w:cs="Arial"/>
                <w:kern w:val="0"/>
                <w:sz w:val="18"/>
                <w:szCs w:val="18"/>
              </w:rPr>
            </w:pPr>
            <w:r w:rsidRPr="00586034">
              <w:rPr>
                <w:rFonts w:ascii="宋体" w:eastAsia="宋体" w:hAnsi="宋体" w:cs="Arial"/>
                <w:kern w:val="0"/>
                <w:sz w:val="18"/>
                <w:szCs w:val="18"/>
              </w:rPr>
              <w:t>15158140070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2F0325" w:rsidRPr="00586034" w:rsidRDefault="002F0325" w:rsidP="002F0325">
            <w:pPr>
              <w:widowControl/>
              <w:ind w:firstLineChars="300" w:firstLine="540"/>
              <w:jc w:val="left"/>
              <w:rPr>
                <w:rFonts w:ascii="宋体" w:eastAsia="宋体" w:hAnsi="宋体" w:cs="Arial"/>
                <w:kern w:val="0"/>
                <w:sz w:val="18"/>
                <w:szCs w:val="18"/>
              </w:rPr>
            </w:pPr>
            <w:r w:rsidRPr="00586034">
              <w:rPr>
                <w:rFonts w:ascii="宋体" w:eastAsia="宋体" w:hAnsi="宋体" w:cs="Arial"/>
                <w:kern w:val="0"/>
                <w:sz w:val="18"/>
                <w:szCs w:val="18"/>
              </w:rPr>
              <w:t>李</w:t>
            </w:r>
            <w:r w:rsidRPr="00586034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 xml:space="preserve">   </w:t>
            </w:r>
            <w:r w:rsidRPr="00586034">
              <w:rPr>
                <w:rFonts w:ascii="宋体" w:eastAsia="宋体" w:hAnsi="宋体" w:cs="Arial"/>
                <w:kern w:val="0"/>
                <w:sz w:val="18"/>
                <w:szCs w:val="18"/>
              </w:rPr>
              <w:t>贺</w:t>
            </w:r>
          </w:p>
        </w:tc>
        <w:tc>
          <w:tcPr>
            <w:tcW w:w="199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2F0325" w:rsidRPr="00586034" w:rsidRDefault="002F0325" w:rsidP="0068117C">
            <w:pPr>
              <w:widowControl/>
              <w:spacing w:before="75" w:after="75"/>
              <w:jc w:val="center"/>
              <w:rPr>
                <w:rFonts w:ascii="宋体" w:eastAsia="宋体" w:hAnsi="宋体" w:cs="Arial"/>
                <w:kern w:val="0"/>
                <w:sz w:val="18"/>
                <w:szCs w:val="18"/>
              </w:rPr>
            </w:pPr>
            <w:r w:rsidRPr="00586034">
              <w:rPr>
                <w:rFonts w:ascii="宋体" w:eastAsia="宋体" w:hAnsi="宋体" w:cs="Arial"/>
                <w:kern w:val="0"/>
                <w:sz w:val="18"/>
                <w:szCs w:val="18"/>
              </w:rPr>
              <w:t>13934528902</w:t>
            </w:r>
          </w:p>
        </w:tc>
      </w:tr>
    </w:tbl>
    <w:p w:rsidR="002F0325" w:rsidRPr="00586034" w:rsidRDefault="002F0325" w:rsidP="002F0325">
      <w:pPr>
        <w:ind w:firstLineChars="200" w:firstLine="640"/>
        <w:rPr>
          <w:rFonts w:ascii="仿宋" w:eastAsia="仿宋" w:hAnsi="仿宋" w:cs="Arial"/>
          <w:kern w:val="0"/>
          <w:sz w:val="32"/>
          <w:szCs w:val="32"/>
        </w:rPr>
      </w:pPr>
      <w:r w:rsidRPr="00586034">
        <w:rPr>
          <w:rFonts w:ascii="仿宋" w:eastAsia="仿宋" w:hAnsi="仿宋" w:cs="Arial"/>
          <w:kern w:val="0"/>
          <w:sz w:val="32"/>
          <w:szCs w:val="32"/>
        </w:rPr>
        <w:t>六</w:t>
      </w:r>
      <w:r w:rsidRPr="00586034">
        <w:rPr>
          <w:rFonts w:ascii="仿宋" w:eastAsia="仿宋" w:hAnsi="仿宋" w:cs="Arial" w:hint="eastAsia"/>
          <w:kern w:val="0"/>
          <w:sz w:val="32"/>
          <w:szCs w:val="32"/>
        </w:rPr>
        <w:t>、</w:t>
      </w:r>
      <w:r w:rsidRPr="00586034">
        <w:rPr>
          <w:rFonts w:ascii="仿宋" w:eastAsia="仿宋" w:hAnsi="仿宋" w:cs="Arial"/>
          <w:kern w:val="0"/>
          <w:sz w:val="32"/>
          <w:szCs w:val="32"/>
        </w:rPr>
        <w:t>其他</w:t>
      </w:r>
    </w:p>
    <w:p w:rsidR="002F0325" w:rsidRPr="00586034" w:rsidRDefault="00BB01D2" w:rsidP="00BB01D2">
      <w:pPr>
        <w:ind w:firstLineChars="200" w:firstLine="640"/>
        <w:rPr>
          <w:rFonts w:ascii="仿宋" w:eastAsia="仿宋" w:hAnsi="仿宋" w:cs="Arial"/>
          <w:kern w:val="0"/>
          <w:sz w:val="32"/>
          <w:szCs w:val="32"/>
        </w:rPr>
      </w:pPr>
      <w:r w:rsidRPr="00586034">
        <w:rPr>
          <w:rFonts w:ascii="仿宋" w:eastAsia="仿宋" w:hAnsi="仿宋" w:cs="Arial" w:hint="eastAsia"/>
          <w:kern w:val="0"/>
          <w:sz w:val="32"/>
          <w:szCs w:val="32"/>
        </w:rPr>
        <w:t>①</w:t>
      </w:r>
      <w:r w:rsidR="002F0325" w:rsidRPr="00586034">
        <w:rPr>
          <w:rFonts w:ascii="仿宋" w:eastAsia="仿宋" w:hAnsi="仿宋" w:cs="Arial" w:hint="eastAsia"/>
          <w:kern w:val="0"/>
          <w:sz w:val="32"/>
          <w:szCs w:val="32"/>
        </w:rPr>
        <w:t>若您对该业务仍不清楚，可以先致电咨询。</w:t>
      </w:r>
    </w:p>
    <w:p w:rsidR="00BB01D2" w:rsidRPr="00586034" w:rsidRDefault="00BB01D2" w:rsidP="00BB01D2">
      <w:pPr>
        <w:ind w:firstLineChars="200" w:firstLine="640"/>
        <w:rPr>
          <w:rFonts w:ascii="仿宋" w:eastAsia="仿宋" w:hAnsi="仿宋" w:cs="Arial"/>
          <w:kern w:val="0"/>
          <w:sz w:val="32"/>
          <w:szCs w:val="32"/>
        </w:rPr>
      </w:pPr>
      <w:r w:rsidRPr="00586034">
        <w:rPr>
          <w:rFonts w:ascii="仿宋" w:eastAsia="仿宋" w:hAnsi="仿宋" w:cs="Arial" w:hint="eastAsia"/>
          <w:kern w:val="0"/>
          <w:sz w:val="32"/>
          <w:szCs w:val="32"/>
        </w:rPr>
        <w:t>②本须知由太钢营销中心电子商务部负责解释。</w:t>
      </w:r>
    </w:p>
    <w:p w:rsidR="00BB01D2" w:rsidRPr="00586034" w:rsidRDefault="0068117C" w:rsidP="00BB01D2">
      <w:pPr>
        <w:ind w:firstLineChars="200" w:firstLine="640"/>
        <w:rPr>
          <w:rFonts w:ascii="仿宋" w:eastAsia="仿宋" w:hAnsi="仿宋" w:cs="Arial"/>
          <w:kern w:val="0"/>
          <w:sz w:val="32"/>
          <w:szCs w:val="32"/>
        </w:rPr>
      </w:pPr>
      <w:r w:rsidRPr="00586034">
        <w:rPr>
          <w:rFonts w:ascii="仿宋" w:eastAsia="仿宋" w:hAnsi="仿宋" w:cs="Arial"/>
          <w:kern w:val="0"/>
          <w:sz w:val="32"/>
          <w:szCs w:val="32"/>
        </w:rPr>
        <w:t>详见附件内容</w:t>
      </w:r>
    </w:p>
    <w:p w:rsidR="00BB01D2" w:rsidRPr="00586034" w:rsidRDefault="00BB01D2" w:rsidP="00BB01D2">
      <w:pPr>
        <w:ind w:firstLineChars="200" w:firstLine="640"/>
        <w:rPr>
          <w:rFonts w:ascii="仿宋" w:eastAsia="仿宋" w:hAnsi="仿宋" w:cs="Arial"/>
          <w:kern w:val="0"/>
          <w:sz w:val="32"/>
          <w:szCs w:val="32"/>
        </w:rPr>
      </w:pPr>
    </w:p>
    <w:p w:rsidR="00BB01D2" w:rsidRPr="00586034" w:rsidRDefault="00BB01D2" w:rsidP="00BB01D2">
      <w:pPr>
        <w:ind w:firstLineChars="200" w:firstLine="640"/>
        <w:rPr>
          <w:rFonts w:ascii="仿宋" w:eastAsia="仿宋" w:hAnsi="仿宋" w:cs="Arial"/>
          <w:kern w:val="0"/>
          <w:sz w:val="32"/>
          <w:szCs w:val="32"/>
        </w:rPr>
      </w:pPr>
      <w:r w:rsidRPr="00586034">
        <w:rPr>
          <w:rFonts w:ascii="仿宋" w:eastAsia="仿宋" w:hAnsi="仿宋" w:cs="Arial" w:hint="eastAsia"/>
          <w:kern w:val="0"/>
          <w:sz w:val="32"/>
          <w:szCs w:val="32"/>
        </w:rPr>
        <w:t xml:space="preserve">                             太钢电子商务部</w:t>
      </w:r>
    </w:p>
    <w:p w:rsidR="00BB01D2" w:rsidRPr="00586034" w:rsidRDefault="00BB01D2" w:rsidP="00BB01D2">
      <w:pPr>
        <w:ind w:firstLineChars="200" w:firstLine="640"/>
        <w:rPr>
          <w:rFonts w:asciiTheme="minorEastAsia" w:hAnsiTheme="minorEastAsia" w:cs="Arial"/>
          <w:sz w:val="32"/>
          <w:szCs w:val="32"/>
        </w:rPr>
      </w:pPr>
      <w:r w:rsidRPr="00586034">
        <w:rPr>
          <w:rFonts w:ascii="仿宋" w:eastAsia="仿宋" w:hAnsi="仿宋" w:cs="Arial" w:hint="eastAsia"/>
          <w:kern w:val="0"/>
          <w:sz w:val="32"/>
          <w:szCs w:val="32"/>
        </w:rPr>
        <w:t xml:space="preserve">                         二〇二</w:t>
      </w:r>
      <w:r w:rsidR="00944C41">
        <w:rPr>
          <w:rFonts w:ascii="仿宋" w:eastAsia="仿宋" w:hAnsi="仿宋" w:cs="Arial" w:hint="eastAsia"/>
          <w:kern w:val="0"/>
          <w:sz w:val="32"/>
          <w:szCs w:val="32"/>
        </w:rPr>
        <w:t>四</w:t>
      </w:r>
      <w:r w:rsidRPr="00586034">
        <w:rPr>
          <w:rFonts w:ascii="仿宋" w:eastAsia="仿宋" w:hAnsi="仿宋" w:cs="Arial" w:hint="eastAsia"/>
          <w:kern w:val="0"/>
          <w:sz w:val="32"/>
          <w:szCs w:val="32"/>
        </w:rPr>
        <w:t>年</w:t>
      </w:r>
      <w:r w:rsidR="00944C41">
        <w:rPr>
          <w:rFonts w:ascii="仿宋" w:eastAsia="仿宋" w:hAnsi="仿宋" w:cs="Arial" w:hint="eastAsia"/>
          <w:kern w:val="0"/>
          <w:sz w:val="32"/>
          <w:szCs w:val="32"/>
        </w:rPr>
        <w:t>一</w:t>
      </w:r>
      <w:r w:rsidRPr="00586034">
        <w:rPr>
          <w:rFonts w:ascii="仿宋" w:eastAsia="仿宋" w:hAnsi="仿宋" w:cs="Arial" w:hint="eastAsia"/>
          <w:kern w:val="0"/>
          <w:sz w:val="32"/>
          <w:szCs w:val="32"/>
        </w:rPr>
        <w:t>月十</w:t>
      </w:r>
      <w:r w:rsidR="00944C41">
        <w:rPr>
          <w:rFonts w:ascii="仿宋" w:eastAsia="仿宋" w:hAnsi="仿宋" w:cs="Arial" w:hint="eastAsia"/>
          <w:kern w:val="0"/>
          <w:sz w:val="32"/>
          <w:szCs w:val="32"/>
        </w:rPr>
        <w:t>九</w:t>
      </w:r>
      <w:bookmarkStart w:id="0" w:name="_GoBack"/>
      <w:bookmarkEnd w:id="0"/>
      <w:r w:rsidRPr="00586034">
        <w:rPr>
          <w:rFonts w:ascii="仿宋" w:eastAsia="仿宋" w:hAnsi="仿宋" w:cs="Arial" w:hint="eastAsia"/>
          <w:kern w:val="0"/>
          <w:sz w:val="32"/>
          <w:szCs w:val="32"/>
        </w:rPr>
        <w:t>日</w:t>
      </w:r>
    </w:p>
    <w:p w:rsidR="00BB01D2" w:rsidRPr="00586034" w:rsidRDefault="00BB01D2" w:rsidP="00BB01D2">
      <w:pPr>
        <w:ind w:firstLineChars="200" w:firstLine="640"/>
        <w:rPr>
          <w:rFonts w:ascii="仿宋" w:eastAsia="仿宋" w:hAnsi="仿宋" w:cs="Arial"/>
          <w:kern w:val="0"/>
          <w:sz w:val="32"/>
          <w:szCs w:val="32"/>
        </w:rPr>
      </w:pPr>
    </w:p>
    <w:p w:rsidR="00BB01D2" w:rsidRPr="00586034" w:rsidRDefault="00BB01D2" w:rsidP="00BB01D2">
      <w:pPr>
        <w:ind w:firstLineChars="200" w:firstLine="640"/>
        <w:rPr>
          <w:rFonts w:ascii="仿宋" w:eastAsia="仿宋" w:hAnsi="仿宋" w:cs="Arial"/>
          <w:kern w:val="0"/>
          <w:sz w:val="32"/>
          <w:szCs w:val="32"/>
        </w:rPr>
      </w:pPr>
    </w:p>
    <w:p w:rsidR="00BB01D2" w:rsidRPr="00586034" w:rsidRDefault="00BB01D2" w:rsidP="00BB01D2">
      <w:pPr>
        <w:ind w:firstLineChars="200" w:firstLine="640"/>
        <w:rPr>
          <w:rFonts w:ascii="仿宋" w:eastAsia="仿宋" w:hAnsi="仿宋" w:cs="Arial"/>
          <w:kern w:val="0"/>
          <w:sz w:val="32"/>
          <w:szCs w:val="32"/>
        </w:rPr>
      </w:pPr>
    </w:p>
    <w:p w:rsidR="00BB01D2" w:rsidRPr="00586034" w:rsidRDefault="00BB01D2" w:rsidP="00BB01D2">
      <w:pPr>
        <w:ind w:firstLineChars="200" w:firstLine="640"/>
        <w:rPr>
          <w:rFonts w:ascii="仿宋" w:eastAsia="仿宋" w:hAnsi="仿宋" w:cs="Arial"/>
          <w:kern w:val="0"/>
          <w:sz w:val="32"/>
          <w:szCs w:val="32"/>
        </w:rPr>
      </w:pPr>
    </w:p>
    <w:p w:rsidR="00BB01D2" w:rsidRPr="00586034" w:rsidRDefault="00BB01D2" w:rsidP="00BB01D2">
      <w:pPr>
        <w:ind w:firstLineChars="200" w:firstLine="640"/>
        <w:rPr>
          <w:rFonts w:ascii="仿宋" w:eastAsia="仿宋" w:hAnsi="仿宋" w:cs="Arial"/>
          <w:kern w:val="0"/>
          <w:sz w:val="32"/>
          <w:szCs w:val="32"/>
        </w:rPr>
      </w:pPr>
    </w:p>
    <w:p w:rsidR="00944C41" w:rsidRPr="00586034" w:rsidRDefault="00944C41" w:rsidP="00944C41">
      <w:pPr>
        <w:rPr>
          <w:rFonts w:ascii="仿宋" w:eastAsia="仿宋" w:hAnsi="仿宋" w:cs="Arial"/>
          <w:kern w:val="0"/>
          <w:sz w:val="32"/>
          <w:szCs w:val="32"/>
        </w:rPr>
      </w:pPr>
      <w:r w:rsidRPr="00586034">
        <w:rPr>
          <w:rFonts w:ascii="仿宋" w:eastAsia="仿宋" w:hAnsi="仿宋" w:cs="Arial" w:hint="eastAsia"/>
          <w:kern w:val="0"/>
          <w:sz w:val="32"/>
          <w:szCs w:val="32"/>
        </w:rPr>
        <w:lastRenderedPageBreak/>
        <w:t>佛山太钢加工附表</w:t>
      </w:r>
    </w:p>
    <w:p w:rsidR="00944C41" w:rsidRPr="00586034" w:rsidRDefault="00944C41" w:rsidP="00944C41">
      <w:pPr>
        <w:rPr>
          <w:rFonts w:ascii="仿宋" w:eastAsia="仿宋" w:hAnsi="仿宋" w:cs="Arial"/>
          <w:kern w:val="0"/>
          <w:sz w:val="32"/>
          <w:szCs w:val="32"/>
        </w:rPr>
      </w:pPr>
      <w:r w:rsidRPr="00586034">
        <w:rPr>
          <w:rFonts w:ascii="仿宋_GB2312" w:eastAsia="仿宋_GB2312" w:hAnsi="宋体" w:cs="Times New Roman" w:hint="eastAsia"/>
          <w:b/>
          <w:sz w:val="28"/>
          <w:szCs w:val="32"/>
        </w:rPr>
        <w:t>1、分条加工收费表</w:t>
      </w:r>
    </w:p>
    <w:tbl>
      <w:tblPr>
        <w:tblW w:w="9342" w:type="dxa"/>
        <w:tblInd w:w="-222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86"/>
        <w:gridCol w:w="867"/>
        <w:gridCol w:w="1872"/>
        <w:gridCol w:w="1171"/>
        <w:gridCol w:w="831"/>
        <w:gridCol w:w="738"/>
        <w:gridCol w:w="2777"/>
      </w:tblGrid>
      <w:tr w:rsidR="00944C41" w:rsidRPr="00586034" w:rsidTr="00DE2FC5">
        <w:trPr>
          <w:trHeight w:val="147"/>
        </w:trPr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材质</w:t>
            </w:r>
          </w:p>
        </w:tc>
        <w:tc>
          <w:tcPr>
            <w:tcW w:w="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加工方式</w:t>
            </w:r>
          </w:p>
        </w:tc>
        <w:tc>
          <w:tcPr>
            <w:tcW w:w="30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规格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单位</w:t>
            </w:r>
          </w:p>
        </w:tc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含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税单价</w:t>
            </w:r>
            <w:proofErr w:type="gramEnd"/>
          </w:p>
        </w:tc>
        <w:tc>
          <w:tcPr>
            <w:tcW w:w="2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说明</w:t>
            </w:r>
          </w:p>
        </w:tc>
      </w:tr>
      <w:tr w:rsidR="00944C41" w:rsidRPr="00586034" w:rsidTr="00DE2FC5">
        <w:trPr>
          <w:trHeight w:val="419"/>
        </w:trPr>
        <w:tc>
          <w:tcPr>
            <w:tcW w:w="108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304/430不锈钢冷卷</w:t>
            </w:r>
          </w:p>
        </w:tc>
        <w:tc>
          <w:tcPr>
            <w:tcW w:w="86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分条</w:t>
            </w:r>
          </w:p>
        </w:tc>
        <w:tc>
          <w:tcPr>
            <w:tcW w:w="187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0.4-3.0*1000-1500*C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widowControl/>
              <w:jc w:val="left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3. 0分三条</w:t>
            </w:r>
          </w:p>
        </w:tc>
        <w:tc>
          <w:tcPr>
            <w:tcW w:w="83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元/吨</w:t>
            </w:r>
          </w:p>
        </w:tc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100</w:t>
            </w:r>
          </w:p>
        </w:tc>
        <w:tc>
          <w:tcPr>
            <w:tcW w:w="27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widowControl/>
              <w:jc w:val="left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l 、此价格含增值 13%， 上机不足3吨按3</w:t>
            </w: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br/>
              <w:t>吨收费。</w:t>
            </w: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br/>
              <w:t>2、每条卷带需要分隔并包加收 30元</w:t>
            </w: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br/>
              <w:t>／吨；拆包后打简易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包装须收30元</w:t>
            </w:r>
            <w:proofErr w:type="gramEnd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／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个</w:t>
            </w:r>
            <w:proofErr w:type="gramEnd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包</w:t>
            </w: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br/>
              <w:t>。</w:t>
            </w: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br/>
              <w:t>3、双面覆膜加工的材料加工费按价格表2倍收费；如要求用皮带机加工须另加收30元／吨。</w:t>
            </w: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br/>
              <w:t>4、纵切加工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单卷时需组</w:t>
            </w:r>
            <w:proofErr w:type="gramEnd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两把刀的，第二把刀需加价50元／吨。</w:t>
            </w: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br/>
              <w:t>5、纵切加工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单卷一切</w:t>
            </w:r>
            <w:proofErr w:type="gramEnd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多（横切断）， 每次加收100元／次。</w:t>
            </w:r>
          </w:p>
        </w:tc>
      </w:tr>
      <w:tr w:rsidR="00944C41" w:rsidRPr="00586034" w:rsidTr="00DE2FC5">
        <w:trPr>
          <w:trHeight w:val="419"/>
        </w:trPr>
        <w:tc>
          <w:tcPr>
            <w:tcW w:w="10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8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widowControl/>
              <w:jc w:val="left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2. 5分三条</w:t>
            </w:r>
          </w:p>
        </w:tc>
        <w:tc>
          <w:tcPr>
            <w:tcW w:w="83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90</w:t>
            </w:r>
          </w:p>
        </w:tc>
        <w:tc>
          <w:tcPr>
            <w:tcW w:w="27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944C41" w:rsidRPr="00586034" w:rsidTr="00DE2FC5">
        <w:trPr>
          <w:trHeight w:val="419"/>
        </w:trPr>
        <w:tc>
          <w:tcPr>
            <w:tcW w:w="10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8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widowControl/>
              <w:jc w:val="left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2. 0分三条</w:t>
            </w:r>
          </w:p>
        </w:tc>
        <w:tc>
          <w:tcPr>
            <w:tcW w:w="83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70</w:t>
            </w:r>
          </w:p>
        </w:tc>
        <w:tc>
          <w:tcPr>
            <w:tcW w:w="27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944C41" w:rsidRPr="00586034" w:rsidTr="00DE2FC5">
        <w:trPr>
          <w:trHeight w:val="419"/>
        </w:trPr>
        <w:tc>
          <w:tcPr>
            <w:tcW w:w="10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8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widowControl/>
              <w:jc w:val="left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1. 5分三条</w:t>
            </w:r>
          </w:p>
        </w:tc>
        <w:tc>
          <w:tcPr>
            <w:tcW w:w="83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70</w:t>
            </w:r>
          </w:p>
        </w:tc>
        <w:tc>
          <w:tcPr>
            <w:tcW w:w="27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944C41" w:rsidRPr="00586034" w:rsidTr="00DE2FC5">
        <w:trPr>
          <w:trHeight w:val="419"/>
        </w:trPr>
        <w:tc>
          <w:tcPr>
            <w:tcW w:w="10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8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widowControl/>
              <w:jc w:val="left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1. 2分三条</w:t>
            </w:r>
          </w:p>
        </w:tc>
        <w:tc>
          <w:tcPr>
            <w:tcW w:w="83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70</w:t>
            </w:r>
          </w:p>
        </w:tc>
        <w:tc>
          <w:tcPr>
            <w:tcW w:w="27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944C41" w:rsidRPr="00586034" w:rsidTr="00DE2FC5">
        <w:trPr>
          <w:trHeight w:val="419"/>
        </w:trPr>
        <w:tc>
          <w:tcPr>
            <w:tcW w:w="10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8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widowControl/>
              <w:jc w:val="left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1. 0分三条</w:t>
            </w:r>
          </w:p>
        </w:tc>
        <w:tc>
          <w:tcPr>
            <w:tcW w:w="83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70</w:t>
            </w:r>
          </w:p>
        </w:tc>
        <w:tc>
          <w:tcPr>
            <w:tcW w:w="27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944C41" w:rsidRPr="00586034" w:rsidTr="00DE2FC5">
        <w:trPr>
          <w:trHeight w:val="419"/>
        </w:trPr>
        <w:tc>
          <w:tcPr>
            <w:tcW w:w="10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8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widowControl/>
              <w:jc w:val="left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 9分三条</w:t>
            </w:r>
          </w:p>
        </w:tc>
        <w:tc>
          <w:tcPr>
            <w:tcW w:w="83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70</w:t>
            </w:r>
          </w:p>
        </w:tc>
        <w:tc>
          <w:tcPr>
            <w:tcW w:w="27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944C41" w:rsidRPr="00586034" w:rsidTr="00DE2FC5">
        <w:trPr>
          <w:trHeight w:val="419"/>
        </w:trPr>
        <w:tc>
          <w:tcPr>
            <w:tcW w:w="10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8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widowControl/>
              <w:jc w:val="left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 8分三条</w:t>
            </w:r>
          </w:p>
        </w:tc>
        <w:tc>
          <w:tcPr>
            <w:tcW w:w="83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70</w:t>
            </w:r>
          </w:p>
        </w:tc>
        <w:tc>
          <w:tcPr>
            <w:tcW w:w="27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944C41" w:rsidRPr="00586034" w:rsidTr="00DE2FC5">
        <w:trPr>
          <w:trHeight w:val="419"/>
        </w:trPr>
        <w:tc>
          <w:tcPr>
            <w:tcW w:w="10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8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widowControl/>
              <w:jc w:val="left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 7分三条</w:t>
            </w:r>
          </w:p>
        </w:tc>
        <w:tc>
          <w:tcPr>
            <w:tcW w:w="83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70</w:t>
            </w:r>
          </w:p>
        </w:tc>
        <w:tc>
          <w:tcPr>
            <w:tcW w:w="27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944C41" w:rsidRPr="00586034" w:rsidTr="00DE2FC5">
        <w:trPr>
          <w:trHeight w:val="419"/>
        </w:trPr>
        <w:tc>
          <w:tcPr>
            <w:tcW w:w="10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8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widowControl/>
              <w:jc w:val="left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 6分三条</w:t>
            </w:r>
          </w:p>
        </w:tc>
        <w:tc>
          <w:tcPr>
            <w:tcW w:w="83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83</w:t>
            </w:r>
          </w:p>
        </w:tc>
        <w:tc>
          <w:tcPr>
            <w:tcW w:w="27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944C41" w:rsidRPr="00586034" w:rsidTr="00DE2FC5">
        <w:trPr>
          <w:trHeight w:val="419"/>
        </w:trPr>
        <w:tc>
          <w:tcPr>
            <w:tcW w:w="10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8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widowControl/>
              <w:jc w:val="left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 5分三条</w:t>
            </w:r>
          </w:p>
        </w:tc>
        <w:tc>
          <w:tcPr>
            <w:tcW w:w="83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85</w:t>
            </w:r>
          </w:p>
        </w:tc>
        <w:tc>
          <w:tcPr>
            <w:tcW w:w="27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944C41" w:rsidRPr="00586034" w:rsidTr="00DE2FC5">
        <w:trPr>
          <w:trHeight w:val="419"/>
        </w:trPr>
        <w:tc>
          <w:tcPr>
            <w:tcW w:w="10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8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widowControl/>
              <w:jc w:val="left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 4分三条</w:t>
            </w:r>
          </w:p>
        </w:tc>
        <w:tc>
          <w:tcPr>
            <w:tcW w:w="83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120</w:t>
            </w:r>
          </w:p>
        </w:tc>
        <w:tc>
          <w:tcPr>
            <w:tcW w:w="27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944C41" w:rsidRPr="00586034" w:rsidTr="00DE2FC5">
        <w:trPr>
          <w:trHeight w:val="975"/>
        </w:trPr>
        <w:tc>
          <w:tcPr>
            <w:tcW w:w="10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8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基准为三条，每增加一条加收</w:t>
            </w:r>
          </w:p>
        </w:tc>
        <w:tc>
          <w:tcPr>
            <w:tcW w:w="83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8</w:t>
            </w:r>
          </w:p>
        </w:tc>
        <w:tc>
          <w:tcPr>
            <w:tcW w:w="27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944C41" w:rsidRPr="00586034" w:rsidTr="00DE2FC5">
        <w:trPr>
          <w:trHeight w:val="616"/>
        </w:trPr>
        <w:tc>
          <w:tcPr>
            <w:tcW w:w="1953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辅料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包装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卷板原厂包装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元/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个</w:t>
            </w:r>
            <w:proofErr w:type="gramEnd"/>
          </w:p>
        </w:tc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90</w:t>
            </w:r>
          </w:p>
        </w:tc>
        <w:tc>
          <w:tcPr>
            <w:tcW w:w="27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widowControl/>
              <w:jc w:val="left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1、此价格含增值 13%，保护膜为国产膜，优先选质量稳定长期合作供应商，如需开据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不</w:t>
            </w:r>
            <w:proofErr w:type="gramEnd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定尺膜，则按整卷膜收费；</w:t>
            </w: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br/>
              <w:t>2、所有包装木架按实际尺寸计算价格；</w:t>
            </w: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br/>
              <w:t>3、保护膜价格后续随供应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商价格</w:t>
            </w:r>
            <w:proofErr w:type="gramEnd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有变动，双方需重新议定覆膜单价</w:t>
            </w:r>
          </w:p>
        </w:tc>
      </w:tr>
      <w:tr w:rsidR="00944C41" w:rsidRPr="00586034" w:rsidTr="00DE2FC5">
        <w:trPr>
          <w:trHeight w:val="219"/>
        </w:trPr>
        <w:tc>
          <w:tcPr>
            <w:tcW w:w="1953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木架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分条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元/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个</w:t>
            </w:r>
            <w:proofErr w:type="gramEnd"/>
          </w:p>
        </w:tc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100</w:t>
            </w:r>
          </w:p>
        </w:tc>
        <w:tc>
          <w:tcPr>
            <w:tcW w:w="27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944C41" w:rsidRPr="00586034" w:rsidTr="00DE2FC5">
        <w:trPr>
          <w:trHeight w:val="219"/>
        </w:trPr>
        <w:tc>
          <w:tcPr>
            <w:tcW w:w="1953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87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纸筒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四尺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元/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个</w:t>
            </w:r>
            <w:proofErr w:type="gramEnd"/>
          </w:p>
        </w:tc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120</w:t>
            </w:r>
          </w:p>
        </w:tc>
        <w:tc>
          <w:tcPr>
            <w:tcW w:w="27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944C41" w:rsidRPr="00586034" w:rsidTr="00DE2FC5">
        <w:trPr>
          <w:trHeight w:val="219"/>
        </w:trPr>
        <w:tc>
          <w:tcPr>
            <w:tcW w:w="1953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8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五尺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元/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个</w:t>
            </w:r>
            <w:proofErr w:type="gramEnd"/>
          </w:p>
        </w:tc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150</w:t>
            </w:r>
          </w:p>
        </w:tc>
        <w:tc>
          <w:tcPr>
            <w:tcW w:w="27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944C41" w:rsidRPr="00586034" w:rsidTr="00DE2FC5">
        <w:trPr>
          <w:trHeight w:val="283"/>
        </w:trPr>
        <w:tc>
          <w:tcPr>
            <w:tcW w:w="1953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覆纸</w:t>
            </w:r>
            <w:proofErr w:type="gramEnd"/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白纸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元/平方米</w:t>
            </w:r>
          </w:p>
        </w:tc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0.4</w:t>
            </w:r>
          </w:p>
        </w:tc>
        <w:tc>
          <w:tcPr>
            <w:tcW w:w="27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944C41" w:rsidRPr="00586034" w:rsidTr="00DE2FC5">
        <w:trPr>
          <w:trHeight w:val="318"/>
        </w:trPr>
        <w:tc>
          <w:tcPr>
            <w:tcW w:w="1953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87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保护膜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5C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普膜</w:t>
            </w:r>
            <w:proofErr w:type="gramEnd"/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元/平方米</w:t>
            </w:r>
          </w:p>
        </w:tc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1.1</w:t>
            </w:r>
          </w:p>
        </w:tc>
        <w:tc>
          <w:tcPr>
            <w:tcW w:w="27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944C41" w:rsidRPr="00586034" w:rsidTr="00DE2FC5">
        <w:trPr>
          <w:trHeight w:val="325"/>
        </w:trPr>
        <w:tc>
          <w:tcPr>
            <w:tcW w:w="1953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8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7C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普膜</w:t>
            </w:r>
            <w:proofErr w:type="gramEnd"/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元/平方米</w:t>
            </w:r>
          </w:p>
        </w:tc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1.5</w:t>
            </w:r>
          </w:p>
        </w:tc>
        <w:tc>
          <w:tcPr>
            <w:tcW w:w="27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</w:tbl>
    <w:p w:rsidR="00944C41" w:rsidRPr="00586034" w:rsidRDefault="00944C41" w:rsidP="00944C41">
      <w:pPr>
        <w:rPr>
          <w:rFonts w:ascii="仿宋" w:eastAsia="仿宋" w:hAnsi="仿宋" w:cs="Arial"/>
          <w:kern w:val="0"/>
          <w:sz w:val="32"/>
          <w:szCs w:val="32"/>
        </w:rPr>
      </w:pPr>
      <w:r w:rsidRPr="00586034">
        <w:rPr>
          <w:rFonts w:ascii="仿宋_GB2312" w:eastAsia="仿宋_GB2312" w:hAnsi="宋体" w:cs="Times New Roman" w:hint="eastAsia"/>
          <w:b/>
          <w:sz w:val="28"/>
          <w:szCs w:val="32"/>
        </w:rPr>
        <w:t>2、开平加工收费</w:t>
      </w:r>
    </w:p>
    <w:tbl>
      <w:tblPr>
        <w:tblW w:w="9300" w:type="dxa"/>
        <w:tblInd w:w="-23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33"/>
        <w:gridCol w:w="1036"/>
        <w:gridCol w:w="1578"/>
        <w:gridCol w:w="1174"/>
        <w:gridCol w:w="610"/>
        <w:gridCol w:w="945"/>
        <w:gridCol w:w="3024"/>
      </w:tblGrid>
      <w:tr w:rsidR="00944C41" w:rsidRPr="00586034" w:rsidTr="00DE2FC5">
        <w:trPr>
          <w:trHeight w:val="556"/>
        </w:trPr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材质</w:t>
            </w: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加工方式</w:t>
            </w:r>
          </w:p>
        </w:tc>
        <w:tc>
          <w:tcPr>
            <w:tcW w:w="27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规格</w:t>
            </w:r>
          </w:p>
        </w:tc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单位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含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税单价</w:t>
            </w:r>
            <w:proofErr w:type="gramEnd"/>
          </w:p>
        </w:tc>
        <w:tc>
          <w:tcPr>
            <w:tcW w:w="3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说明</w:t>
            </w:r>
          </w:p>
        </w:tc>
      </w:tr>
      <w:tr w:rsidR="00944C41" w:rsidRPr="00586034" w:rsidTr="00DE2FC5">
        <w:trPr>
          <w:trHeight w:val="320"/>
        </w:trPr>
        <w:tc>
          <w:tcPr>
            <w:tcW w:w="93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304/430不锈钢冷卷</w:t>
            </w:r>
          </w:p>
        </w:tc>
        <w:tc>
          <w:tcPr>
            <w:tcW w:w="103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平板</w:t>
            </w:r>
          </w:p>
        </w:tc>
        <w:tc>
          <w:tcPr>
            <w:tcW w:w="157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加工范围400-800mm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2.51-3.0</w:t>
            </w:r>
          </w:p>
        </w:tc>
        <w:tc>
          <w:tcPr>
            <w:tcW w:w="61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元／吨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280</w:t>
            </w:r>
          </w:p>
        </w:tc>
        <w:tc>
          <w:tcPr>
            <w:tcW w:w="302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widowControl/>
              <w:jc w:val="left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 xml:space="preserve">l 、此价格含增值 13%， 最低消费200元/条， 以上价格适合加工长度为800- </w:t>
            </w: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lastRenderedPageBreak/>
              <w:t>1200mm; 超过该范围的， 以佛山宝钢对外加工报价计算。</w:t>
            </w: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br/>
              <w:t>2、小平包装一个木架正常重量为0. 5-1. 5吨， 高度不可高于400mm，按正常600*600规格计算 ， 木架45元/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个</w:t>
            </w:r>
            <w:proofErr w:type="gramEnd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，具体以实际规格单价为准。</w:t>
            </w:r>
          </w:p>
        </w:tc>
      </w:tr>
      <w:tr w:rsidR="00944C41" w:rsidRPr="00586034" w:rsidTr="00DE2FC5">
        <w:trPr>
          <w:trHeight w:val="320"/>
        </w:trPr>
        <w:tc>
          <w:tcPr>
            <w:tcW w:w="93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3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2.01-2.5</w:t>
            </w:r>
          </w:p>
        </w:tc>
        <w:tc>
          <w:tcPr>
            <w:tcW w:w="6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140</w:t>
            </w:r>
          </w:p>
        </w:tc>
        <w:tc>
          <w:tcPr>
            <w:tcW w:w="30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944C41" w:rsidRPr="00586034" w:rsidTr="00DE2FC5">
        <w:trPr>
          <w:trHeight w:val="320"/>
        </w:trPr>
        <w:tc>
          <w:tcPr>
            <w:tcW w:w="93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3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1. 2-2. 0</w:t>
            </w:r>
          </w:p>
        </w:tc>
        <w:tc>
          <w:tcPr>
            <w:tcW w:w="6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120</w:t>
            </w:r>
          </w:p>
        </w:tc>
        <w:tc>
          <w:tcPr>
            <w:tcW w:w="30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944C41" w:rsidRPr="00586034" w:rsidTr="00DE2FC5">
        <w:trPr>
          <w:trHeight w:val="320"/>
        </w:trPr>
        <w:tc>
          <w:tcPr>
            <w:tcW w:w="93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3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1. 0-1. 2</w:t>
            </w:r>
          </w:p>
        </w:tc>
        <w:tc>
          <w:tcPr>
            <w:tcW w:w="6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85</w:t>
            </w:r>
          </w:p>
        </w:tc>
        <w:tc>
          <w:tcPr>
            <w:tcW w:w="30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944C41" w:rsidRPr="00586034" w:rsidTr="00DE2FC5">
        <w:trPr>
          <w:trHeight w:val="320"/>
        </w:trPr>
        <w:tc>
          <w:tcPr>
            <w:tcW w:w="93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3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0.9</w:t>
            </w:r>
          </w:p>
        </w:tc>
        <w:tc>
          <w:tcPr>
            <w:tcW w:w="6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85</w:t>
            </w:r>
          </w:p>
        </w:tc>
        <w:tc>
          <w:tcPr>
            <w:tcW w:w="30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944C41" w:rsidRPr="00586034" w:rsidTr="00DE2FC5">
        <w:trPr>
          <w:trHeight w:val="320"/>
        </w:trPr>
        <w:tc>
          <w:tcPr>
            <w:tcW w:w="93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3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0.8</w:t>
            </w:r>
          </w:p>
        </w:tc>
        <w:tc>
          <w:tcPr>
            <w:tcW w:w="6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125</w:t>
            </w:r>
          </w:p>
        </w:tc>
        <w:tc>
          <w:tcPr>
            <w:tcW w:w="30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944C41" w:rsidRPr="00586034" w:rsidTr="00DE2FC5">
        <w:trPr>
          <w:trHeight w:val="320"/>
        </w:trPr>
        <w:tc>
          <w:tcPr>
            <w:tcW w:w="93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3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0.7</w:t>
            </w:r>
          </w:p>
        </w:tc>
        <w:tc>
          <w:tcPr>
            <w:tcW w:w="6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125</w:t>
            </w:r>
          </w:p>
        </w:tc>
        <w:tc>
          <w:tcPr>
            <w:tcW w:w="30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944C41" w:rsidRPr="00586034" w:rsidTr="00DE2FC5">
        <w:trPr>
          <w:trHeight w:val="320"/>
        </w:trPr>
        <w:tc>
          <w:tcPr>
            <w:tcW w:w="93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3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0.6</w:t>
            </w:r>
          </w:p>
        </w:tc>
        <w:tc>
          <w:tcPr>
            <w:tcW w:w="6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125</w:t>
            </w:r>
          </w:p>
        </w:tc>
        <w:tc>
          <w:tcPr>
            <w:tcW w:w="30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944C41" w:rsidRPr="00586034" w:rsidTr="00DE2FC5">
        <w:trPr>
          <w:trHeight w:val="320"/>
        </w:trPr>
        <w:tc>
          <w:tcPr>
            <w:tcW w:w="93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3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0.5</w:t>
            </w:r>
          </w:p>
        </w:tc>
        <w:tc>
          <w:tcPr>
            <w:tcW w:w="6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145</w:t>
            </w:r>
          </w:p>
        </w:tc>
        <w:tc>
          <w:tcPr>
            <w:tcW w:w="30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944C41" w:rsidRPr="00586034" w:rsidTr="00DE2FC5">
        <w:trPr>
          <w:trHeight w:val="320"/>
        </w:trPr>
        <w:tc>
          <w:tcPr>
            <w:tcW w:w="93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3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0.4</w:t>
            </w:r>
          </w:p>
        </w:tc>
        <w:tc>
          <w:tcPr>
            <w:tcW w:w="6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205</w:t>
            </w:r>
          </w:p>
        </w:tc>
        <w:tc>
          <w:tcPr>
            <w:tcW w:w="30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944C41" w:rsidRPr="00586034" w:rsidTr="00DE2FC5">
        <w:trPr>
          <w:trHeight w:val="320"/>
        </w:trPr>
        <w:tc>
          <w:tcPr>
            <w:tcW w:w="93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3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加工范围801mm- 1350mm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2.5-3.0</w:t>
            </w:r>
          </w:p>
        </w:tc>
        <w:tc>
          <w:tcPr>
            <w:tcW w:w="61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元／吨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110</w:t>
            </w:r>
          </w:p>
        </w:tc>
        <w:tc>
          <w:tcPr>
            <w:tcW w:w="302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widowControl/>
              <w:jc w:val="left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l 、此价格含增值 13%， 上机不足3吨按3 吨收费， 包装按2. 5吨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内起包计算</w:t>
            </w:r>
            <w:proofErr w:type="gramEnd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。</w:t>
            </w: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br/>
              <w:t>2、以上价格适合加工长度为1000-3048mm; 超过该范围的，以佛山宝钢对外加工报价计算。</w:t>
            </w: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br/>
              <w:t>3、平直木架按正常1219*2438 规格计算100元/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个</w:t>
            </w:r>
            <w:proofErr w:type="gramEnd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，具体以实际规格单价为准。</w:t>
            </w: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br/>
              <w:t>4、每卷板一次上机加工超出 5个长度规格， 每增加一个规格加收10元/吨。</w:t>
            </w:r>
          </w:p>
        </w:tc>
      </w:tr>
      <w:tr w:rsidR="00944C41" w:rsidRPr="00586034" w:rsidTr="00DE2FC5">
        <w:trPr>
          <w:trHeight w:val="320"/>
        </w:trPr>
        <w:tc>
          <w:tcPr>
            <w:tcW w:w="93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3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2</w:t>
            </w:r>
          </w:p>
        </w:tc>
        <w:tc>
          <w:tcPr>
            <w:tcW w:w="6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60</w:t>
            </w:r>
          </w:p>
        </w:tc>
        <w:tc>
          <w:tcPr>
            <w:tcW w:w="30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944C41" w:rsidRPr="00586034" w:rsidTr="00DE2FC5">
        <w:trPr>
          <w:trHeight w:val="320"/>
        </w:trPr>
        <w:tc>
          <w:tcPr>
            <w:tcW w:w="93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3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1.5</w:t>
            </w:r>
          </w:p>
        </w:tc>
        <w:tc>
          <w:tcPr>
            <w:tcW w:w="6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60</w:t>
            </w:r>
          </w:p>
        </w:tc>
        <w:tc>
          <w:tcPr>
            <w:tcW w:w="30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944C41" w:rsidRPr="00586034" w:rsidTr="00DE2FC5">
        <w:trPr>
          <w:trHeight w:val="320"/>
        </w:trPr>
        <w:tc>
          <w:tcPr>
            <w:tcW w:w="93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3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1. 0-1. 2</w:t>
            </w:r>
          </w:p>
        </w:tc>
        <w:tc>
          <w:tcPr>
            <w:tcW w:w="6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60</w:t>
            </w:r>
          </w:p>
        </w:tc>
        <w:tc>
          <w:tcPr>
            <w:tcW w:w="30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944C41" w:rsidRPr="00586034" w:rsidTr="00DE2FC5">
        <w:trPr>
          <w:trHeight w:val="320"/>
        </w:trPr>
        <w:tc>
          <w:tcPr>
            <w:tcW w:w="93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3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0.9</w:t>
            </w:r>
          </w:p>
        </w:tc>
        <w:tc>
          <w:tcPr>
            <w:tcW w:w="6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60</w:t>
            </w:r>
          </w:p>
        </w:tc>
        <w:tc>
          <w:tcPr>
            <w:tcW w:w="30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944C41" w:rsidRPr="00586034" w:rsidTr="00DE2FC5">
        <w:trPr>
          <w:trHeight w:val="320"/>
        </w:trPr>
        <w:tc>
          <w:tcPr>
            <w:tcW w:w="93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3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0.8</w:t>
            </w:r>
          </w:p>
        </w:tc>
        <w:tc>
          <w:tcPr>
            <w:tcW w:w="6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60</w:t>
            </w:r>
          </w:p>
        </w:tc>
        <w:tc>
          <w:tcPr>
            <w:tcW w:w="30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944C41" w:rsidRPr="00586034" w:rsidTr="00DE2FC5">
        <w:trPr>
          <w:trHeight w:val="320"/>
        </w:trPr>
        <w:tc>
          <w:tcPr>
            <w:tcW w:w="93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3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0.7</w:t>
            </w:r>
          </w:p>
        </w:tc>
        <w:tc>
          <w:tcPr>
            <w:tcW w:w="6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60</w:t>
            </w:r>
          </w:p>
        </w:tc>
        <w:tc>
          <w:tcPr>
            <w:tcW w:w="30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944C41" w:rsidRPr="00586034" w:rsidTr="00DE2FC5">
        <w:trPr>
          <w:trHeight w:val="320"/>
        </w:trPr>
        <w:tc>
          <w:tcPr>
            <w:tcW w:w="93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3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0.6</w:t>
            </w:r>
          </w:p>
        </w:tc>
        <w:tc>
          <w:tcPr>
            <w:tcW w:w="6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60</w:t>
            </w:r>
          </w:p>
        </w:tc>
        <w:tc>
          <w:tcPr>
            <w:tcW w:w="30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944C41" w:rsidRPr="00586034" w:rsidTr="00DE2FC5">
        <w:trPr>
          <w:trHeight w:val="320"/>
        </w:trPr>
        <w:tc>
          <w:tcPr>
            <w:tcW w:w="93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3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0.5</w:t>
            </w:r>
          </w:p>
        </w:tc>
        <w:tc>
          <w:tcPr>
            <w:tcW w:w="6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80</w:t>
            </w:r>
          </w:p>
        </w:tc>
        <w:tc>
          <w:tcPr>
            <w:tcW w:w="30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944C41" w:rsidRPr="00586034" w:rsidTr="00DE2FC5">
        <w:trPr>
          <w:trHeight w:val="402"/>
        </w:trPr>
        <w:tc>
          <w:tcPr>
            <w:tcW w:w="93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3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0.4</w:t>
            </w:r>
          </w:p>
        </w:tc>
        <w:tc>
          <w:tcPr>
            <w:tcW w:w="6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150</w:t>
            </w:r>
          </w:p>
        </w:tc>
        <w:tc>
          <w:tcPr>
            <w:tcW w:w="30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944C41" w:rsidRPr="00586034" w:rsidTr="00DE2FC5">
        <w:trPr>
          <w:trHeight w:val="320"/>
        </w:trPr>
        <w:tc>
          <w:tcPr>
            <w:tcW w:w="1969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辅料</w:t>
            </w:r>
          </w:p>
        </w:tc>
        <w:tc>
          <w:tcPr>
            <w:tcW w:w="157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防水纸包装</w:t>
            </w:r>
          </w:p>
        </w:tc>
        <w:tc>
          <w:tcPr>
            <w:tcW w:w="11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left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850mm</w:t>
            </w:r>
            <w:r w:rsidRPr="00586034">
              <w:rPr>
                <w:rFonts w:asciiTheme="minorEastAsia" w:hAnsiTheme="minorEastAsia" w:cstheme="minorEastAsia" w:hint="eastAsia"/>
                <w:sz w:val="18"/>
                <w:szCs w:val="18"/>
                <w:lang w:bidi="ar"/>
              </w:rPr>
              <w:t>平板</w:t>
            </w:r>
          </w:p>
        </w:tc>
        <w:tc>
          <w:tcPr>
            <w:tcW w:w="61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元／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个</w:t>
            </w:r>
            <w:proofErr w:type="gramEnd"/>
          </w:p>
        </w:tc>
        <w:tc>
          <w:tcPr>
            <w:tcW w:w="9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200</w:t>
            </w:r>
          </w:p>
        </w:tc>
        <w:tc>
          <w:tcPr>
            <w:tcW w:w="302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widowControl/>
              <w:jc w:val="left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l 、此价格含增值13%， 防水包含包装防水纸及包装外的镀锌护角。</w:t>
            </w: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br/>
              <w:t>2、保护膜为国产膜， 优先选质量稳定长期合作供应商，如需开据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不</w:t>
            </w:r>
            <w:proofErr w:type="gramEnd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定尺膜， 则按整卷膜收费。</w:t>
            </w: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br/>
              <w:t>3、原厂包为边部打铁框， 原厂包＋木架中的木架为卷板井字木架。</w:t>
            </w: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br/>
              <w:t>4、所有包装木架按实际尺寸计算价格。</w:t>
            </w: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br/>
              <w:t>5、长度3-6米范围内防水包360元／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个</w:t>
            </w:r>
            <w:proofErr w:type="gramEnd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。</w:t>
            </w: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br/>
              <w:t>6、 保护膜价格后续随供应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商价格</w:t>
            </w:r>
            <w:proofErr w:type="gramEnd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有变动，双方需重新议定覆膜单价。</w:t>
            </w:r>
          </w:p>
        </w:tc>
      </w:tr>
      <w:tr w:rsidR="00944C41" w:rsidRPr="00586034" w:rsidTr="00DE2FC5">
        <w:trPr>
          <w:trHeight w:val="320"/>
        </w:trPr>
        <w:tc>
          <w:tcPr>
            <w:tcW w:w="1969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6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94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30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944C41" w:rsidRPr="00586034" w:rsidTr="00DE2FC5">
        <w:trPr>
          <w:trHeight w:val="320"/>
        </w:trPr>
        <w:tc>
          <w:tcPr>
            <w:tcW w:w="1969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left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1350mm</w:t>
            </w:r>
            <w:r w:rsidRPr="00586034">
              <w:rPr>
                <w:rFonts w:asciiTheme="minorEastAsia" w:hAnsiTheme="minorEastAsia" w:cstheme="minorEastAsia" w:hint="eastAsia"/>
                <w:sz w:val="18"/>
                <w:szCs w:val="18"/>
                <w:lang w:bidi="ar"/>
              </w:rPr>
              <w:t>平板</w:t>
            </w:r>
          </w:p>
        </w:tc>
        <w:tc>
          <w:tcPr>
            <w:tcW w:w="61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元／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个</w:t>
            </w:r>
            <w:proofErr w:type="gramEnd"/>
          </w:p>
        </w:tc>
        <w:tc>
          <w:tcPr>
            <w:tcW w:w="9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330</w:t>
            </w:r>
          </w:p>
        </w:tc>
        <w:tc>
          <w:tcPr>
            <w:tcW w:w="30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944C41" w:rsidRPr="00586034" w:rsidTr="00DE2FC5">
        <w:trPr>
          <w:trHeight w:val="320"/>
        </w:trPr>
        <w:tc>
          <w:tcPr>
            <w:tcW w:w="1969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6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94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30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944C41" w:rsidRPr="00586034" w:rsidTr="00DE2FC5">
        <w:trPr>
          <w:trHeight w:val="320"/>
        </w:trPr>
        <w:tc>
          <w:tcPr>
            <w:tcW w:w="1969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木架</w:t>
            </w:r>
          </w:p>
        </w:tc>
        <w:tc>
          <w:tcPr>
            <w:tcW w:w="11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left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800mm</w:t>
            </w:r>
            <w:r w:rsidRPr="00586034">
              <w:rPr>
                <w:rFonts w:asciiTheme="minorEastAsia" w:hAnsiTheme="minorEastAsia" w:cstheme="minorEastAsia" w:hint="eastAsia"/>
                <w:sz w:val="18"/>
                <w:szCs w:val="18"/>
                <w:lang w:bidi="ar"/>
              </w:rPr>
              <w:t>平板</w:t>
            </w:r>
          </w:p>
        </w:tc>
        <w:tc>
          <w:tcPr>
            <w:tcW w:w="61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元／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个</w:t>
            </w:r>
            <w:proofErr w:type="gramEnd"/>
          </w:p>
        </w:tc>
        <w:tc>
          <w:tcPr>
            <w:tcW w:w="9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45</w:t>
            </w:r>
          </w:p>
        </w:tc>
        <w:tc>
          <w:tcPr>
            <w:tcW w:w="30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944C41" w:rsidRPr="00586034" w:rsidTr="00DE2FC5">
        <w:trPr>
          <w:trHeight w:val="320"/>
        </w:trPr>
        <w:tc>
          <w:tcPr>
            <w:tcW w:w="1969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6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94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30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944C41" w:rsidRPr="00586034" w:rsidTr="00DE2FC5">
        <w:trPr>
          <w:trHeight w:val="556"/>
        </w:trPr>
        <w:tc>
          <w:tcPr>
            <w:tcW w:w="1969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left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1219mm</w:t>
            </w:r>
            <w:r w:rsidRPr="00586034">
              <w:rPr>
                <w:rFonts w:asciiTheme="minorEastAsia" w:hAnsiTheme="minorEastAsia" w:cstheme="minorEastAsia" w:hint="eastAsia"/>
                <w:sz w:val="18"/>
                <w:szCs w:val="18"/>
                <w:lang w:bidi="ar"/>
              </w:rPr>
              <w:t>平板</w:t>
            </w:r>
          </w:p>
        </w:tc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元／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个</w:t>
            </w:r>
            <w:proofErr w:type="gramEnd"/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100</w:t>
            </w:r>
          </w:p>
        </w:tc>
        <w:tc>
          <w:tcPr>
            <w:tcW w:w="30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944C41" w:rsidRPr="00586034" w:rsidTr="00DE2FC5">
        <w:trPr>
          <w:trHeight w:val="811"/>
        </w:trPr>
        <w:tc>
          <w:tcPr>
            <w:tcW w:w="1969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覆纸</w:t>
            </w:r>
            <w:proofErr w:type="gramEnd"/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left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白纸</w:t>
            </w:r>
          </w:p>
        </w:tc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元／平方米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0.4</w:t>
            </w:r>
          </w:p>
        </w:tc>
        <w:tc>
          <w:tcPr>
            <w:tcW w:w="30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944C41" w:rsidRPr="00586034" w:rsidTr="00DE2FC5">
        <w:trPr>
          <w:trHeight w:val="811"/>
        </w:trPr>
        <w:tc>
          <w:tcPr>
            <w:tcW w:w="1969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保护膜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left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5C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sz w:val="18"/>
                <w:szCs w:val="18"/>
                <w:lang w:bidi="ar"/>
              </w:rPr>
              <w:t>普膜</w:t>
            </w:r>
            <w:proofErr w:type="gramEnd"/>
          </w:p>
        </w:tc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元／平方米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1.1</w:t>
            </w:r>
          </w:p>
        </w:tc>
        <w:tc>
          <w:tcPr>
            <w:tcW w:w="30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944C41" w:rsidRPr="00586034" w:rsidTr="00DE2FC5">
        <w:trPr>
          <w:trHeight w:val="828"/>
        </w:trPr>
        <w:tc>
          <w:tcPr>
            <w:tcW w:w="1969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left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7C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sz w:val="18"/>
                <w:szCs w:val="18"/>
                <w:lang w:bidi="ar"/>
              </w:rPr>
              <w:t>普膜</w:t>
            </w:r>
            <w:proofErr w:type="gramEnd"/>
          </w:p>
        </w:tc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元／平方米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1.5</w:t>
            </w:r>
          </w:p>
        </w:tc>
        <w:tc>
          <w:tcPr>
            <w:tcW w:w="30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</w:tbl>
    <w:p w:rsidR="00944C41" w:rsidRDefault="00944C41" w:rsidP="00944C41">
      <w:pPr>
        <w:rPr>
          <w:rFonts w:ascii="仿宋_GB2312" w:eastAsia="仿宋_GB2312" w:hAnsi="宋体" w:cs="Times New Roman"/>
          <w:b/>
          <w:sz w:val="28"/>
          <w:szCs w:val="32"/>
        </w:rPr>
      </w:pPr>
    </w:p>
    <w:p w:rsidR="00944C41" w:rsidRDefault="00944C41" w:rsidP="00944C41">
      <w:pPr>
        <w:rPr>
          <w:rFonts w:ascii="仿宋_GB2312" w:eastAsia="仿宋_GB2312" w:hAnsi="宋体" w:cs="Times New Roman"/>
          <w:b/>
          <w:sz w:val="28"/>
          <w:szCs w:val="32"/>
        </w:rPr>
      </w:pPr>
    </w:p>
    <w:p w:rsidR="00944C41" w:rsidRDefault="00944C41" w:rsidP="00944C41">
      <w:pPr>
        <w:rPr>
          <w:rFonts w:ascii="仿宋_GB2312" w:eastAsia="仿宋_GB2312" w:hAnsi="宋体" w:cs="Times New Roman"/>
          <w:b/>
          <w:sz w:val="28"/>
          <w:szCs w:val="32"/>
        </w:rPr>
      </w:pPr>
    </w:p>
    <w:p w:rsidR="00944C41" w:rsidRPr="00586034" w:rsidRDefault="00944C41" w:rsidP="00944C41">
      <w:pPr>
        <w:rPr>
          <w:rFonts w:ascii="仿宋_GB2312" w:eastAsia="仿宋_GB2312" w:hAnsi="宋体" w:cs="Times New Roman"/>
          <w:b/>
          <w:sz w:val="28"/>
          <w:szCs w:val="32"/>
        </w:rPr>
      </w:pPr>
    </w:p>
    <w:p w:rsidR="00944C41" w:rsidRPr="003668B9" w:rsidRDefault="00944C41" w:rsidP="00944C41">
      <w:pPr>
        <w:rPr>
          <w:rFonts w:ascii="仿宋_GB2312" w:eastAsia="仿宋_GB2312" w:hAnsi="宋体" w:cs="Times New Roman"/>
          <w:b/>
          <w:sz w:val="28"/>
          <w:szCs w:val="32"/>
        </w:rPr>
      </w:pPr>
      <w:r>
        <w:rPr>
          <w:rFonts w:ascii="仿宋_GB2312" w:eastAsia="仿宋_GB2312" w:hAnsi="宋体" w:cs="Times New Roman" w:hint="eastAsia"/>
          <w:b/>
          <w:sz w:val="28"/>
          <w:szCs w:val="32"/>
        </w:rPr>
        <w:lastRenderedPageBreak/>
        <w:t>3、</w:t>
      </w:r>
      <w:r w:rsidRPr="003668B9">
        <w:rPr>
          <w:rFonts w:ascii="仿宋_GB2312" w:eastAsia="仿宋_GB2312" w:hAnsi="宋体" w:cs="Times New Roman" w:hint="eastAsia"/>
          <w:b/>
          <w:sz w:val="28"/>
          <w:szCs w:val="32"/>
        </w:rPr>
        <w:t>磨砂加工费</w:t>
      </w:r>
    </w:p>
    <w:tbl>
      <w:tblPr>
        <w:tblW w:w="9440" w:type="dxa"/>
        <w:tblInd w:w="-257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83"/>
        <w:gridCol w:w="1013"/>
        <w:gridCol w:w="1321"/>
        <w:gridCol w:w="1003"/>
        <w:gridCol w:w="1001"/>
        <w:gridCol w:w="1005"/>
        <w:gridCol w:w="2614"/>
      </w:tblGrid>
      <w:tr w:rsidR="00944C41" w:rsidRPr="00586034" w:rsidTr="00DE2FC5">
        <w:trPr>
          <w:trHeight w:val="343"/>
        </w:trPr>
        <w:tc>
          <w:tcPr>
            <w:tcW w:w="1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材质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加工方式</w:t>
            </w:r>
          </w:p>
        </w:tc>
        <w:tc>
          <w:tcPr>
            <w:tcW w:w="1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规格</w:t>
            </w: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规格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单位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含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税单价</w:t>
            </w:r>
            <w:proofErr w:type="gramEnd"/>
          </w:p>
        </w:tc>
        <w:tc>
          <w:tcPr>
            <w:tcW w:w="2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说明</w:t>
            </w:r>
          </w:p>
        </w:tc>
      </w:tr>
      <w:tr w:rsidR="00944C41" w:rsidRPr="00586034" w:rsidTr="00DE2FC5">
        <w:trPr>
          <w:trHeight w:val="340"/>
        </w:trPr>
        <w:tc>
          <w:tcPr>
            <w:tcW w:w="148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304/430不锈钢冷卷</w:t>
            </w:r>
          </w:p>
        </w:tc>
        <w:tc>
          <w:tcPr>
            <w:tcW w:w="101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磨砂(NO.4）油磨</w:t>
            </w:r>
          </w:p>
        </w:tc>
        <w:tc>
          <w:tcPr>
            <w:tcW w:w="13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0.4-3.0*1000-1500mm*C</w:t>
            </w: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3</w:t>
            </w:r>
          </w:p>
        </w:tc>
        <w:tc>
          <w:tcPr>
            <w:tcW w:w="100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元／吨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274</w:t>
            </w:r>
          </w:p>
        </w:tc>
        <w:tc>
          <w:tcPr>
            <w:tcW w:w="261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widowControl/>
              <w:jc w:val="left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1、此价格含增值 13%， 上机最低消费900元。</w:t>
            </w: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br/>
              <w:t xml:space="preserve">2、如需双面磨砂， 费用按以上单价＊2 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倍</w:t>
            </w:r>
            <w:proofErr w:type="gramEnd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收费。</w:t>
            </w: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br/>
              <w:t>3、以上有磨砂为雪花砂， 如需其他磨砂纹，价格另议。</w:t>
            </w: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br/>
              <w:t>4、以上木架可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承单卷</w:t>
            </w:r>
            <w:proofErr w:type="gramEnd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重量 5吨， 纸筒厚度12mm, 使用重量建议在10吨以内。</w:t>
            </w:r>
          </w:p>
        </w:tc>
      </w:tr>
      <w:tr w:rsidR="00944C41" w:rsidRPr="00586034" w:rsidTr="00DE2FC5">
        <w:trPr>
          <w:trHeight w:val="340"/>
        </w:trPr>
        <w:tc>
          <w:tcPr>
            <w:tcW w:w="14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2.5</w:t>
            </w:r>
          </w:p>
        </w:tc>
        <w:tc>
          <w:tcPr>
            <w:tcW w:w="10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238</w:t>
            </w:r>
          </w:p>
        </w:tc>
        <w:tc>
          <w:tcPr>
            <w:tcW w:w="261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944C41" w:rsidRPr="00586034" w:rsidTr="00DE2FC5">
        <w:trPr>
          <w:trHeight w:val="340"/>
        </w:trPr>
        <w:tc>
          <w:tcPr>
            <w:tcW w:w="14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2</w:t>
            </w:r>
          </w:p>
        </w:tc>
        <w:tc>
          <w:tcPr>
            <w:tcW w:w="10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238</w:t>
            </w:r>
          </w:p>
        </w:tc>
        <w:tc>
          <w:tcPr>
            <w:tcW w:w="261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944C41" w:rsidRPr="00586034" w:rsidTr="00DE2FC5">
        <w:trPr>
          <w:trHeight w:val="340"/>
        </w:trPr>
        <w:tc>
          <w:tcPr>
            <w:tcW w:w="14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1.5</w:t>
            </w:r>
          </w:p>
        </w:tc>
        <w:tc>
          <w:tcPr>
            <w:tcW w:w="10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238</w:t>
            </w:r>
          </w:p>
        </w:tc>
        <w:tc>
          <w:tcPr>
            <w:tcW w:w="261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944C41" w:rsidRPr="00586034" w:rsidTr="00DE2FC5">
        <w:trPr>
          <w:trHeight w:val="340"/>
        </w:trPr>
        <w:tc>
          <w:tcPr>
            <w:tcW w:w="14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1.2</w:t>
            </w:r>
          </w:p>
        </w:tc>
        <w:tc>
          <w:tcPr>
            <w:tcW w:w="10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274</w:t>
            </w:r>
          </w:p>
        </w:tc>
        <w:tc>
          <w:tcPr>
            <w:tcW w:w="261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944C41" w:rsidRPr="00586034" w:rsidTr="00DE2FC5">
        <w:trPr>
          <w:trHeight w:val="340"/>
        </w:trPr>
        <w:tc>
          <w:tcPr>
            <w:tcW w:w="14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</w:t>
            </w:r>
          </w:p>
        </w:tc>
        <w:tc>
          <w:tcPr>
            <w:tcW w:w="10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274</w:t>
            </w:r>
          </w:p>
        </w:tc>
        <w:tc>
          <w:tcPr>
            <w:tcW w:w="261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944C41" w:rsidRPr="00586034" w:rsidTr="00DE2FC5">
        <w:trPr>
          <w:trHeight w:val="340"/>
        </w:trPr>
        <w:tc>
          <w:tcPr>
            <w:tcW w:w="14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0.9</w:t>
            </w:r>
          </w:p>
        </w:tc>
        <w:tc>
          <w:tcPr>
            <w:tcW w:w="10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298</w:t>
            </w:r>
          </w:p>
        </w:tc>
        <w:tc>
          <w:tcPr>
            <w:tcW w:w="261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944C41" w:rsidRPr="00586034" w:rsidTr="00DE2FC5">
        <w:trPr>
          <w:trHeight w:val="340"/>
        </w:trPr>
        <w:tc>
          <w:tcPr>
            <w:tcW w:w="14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0.8</w:t>
            </w:r>
          </w:p>
        </w:tc>
        <w:tc>
          <w:tcPr>
            <w:tcW w:w="10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308</w:t>
            </w:r>
          </w:p>
        </w:tc>
        <w:tc>
          <w:tcPr>
            <w:tcW w:w="261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944C41" w:rsidRPr="00586034" w:rsidTr="00DE2FC5">
        <w:trPr>
          <w:trHeight w:val="340"/>
        </w:trPr>
        <w:tc>
          <w:tcPr>
            <w:tcW w:w="14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0.7</w:t>
            </w:r>
          </w:p>
        </w:tc>
        <w:tc>
          <w:tcPr>
            <w:tcW w:w="10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348</w:t>
            </w:r>
          </w:p>
        </w:tc>
        <w:tc>
          <w:tcPr>
            <w:tcW w:w="261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944C41" w:rsidRPr="00586034" w:rsidTr="00DE2FC5">
        <w:trPr>
          <w:trHeight w:val="340"/>
        </w:trPr>
        <w:tc>
          <w:tcPr>
            <w:tcW w:w="14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0.6</w:t>
            </w:r>
          </w:p>
        </w:tc>
        <w:tc>
          <w:tcPr>
            <w:tcW w:w="10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388</w:t>
            </w:r>
          </w:p>
        </w:tc>
        <w:tc>
          <w:tcPr>
            <w:tcW w:w="261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944C41" w:rsidRPr="00586034" w:rsidTr="00DE2FC5">
        <w:trPr>
          <w:trHeight w:val="340"/>
        </w:trPr>
        <w:tc>
          <w:tcPr>
            <w:tcW w:w="14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0.5</w:t>
            </w:r>
          </w:p>
        </w:tc>
        <w:tc>
          <w:tcPr>
            <w:tcW w:w="10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481</w:t>
            </w:r>
          </w:p>
        </w:tc>
        <w:tc>
          <w:tcPr>
            <w:tcW w:w="261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944C41" w:rsidRPr="00586034" w:rsidTr="00DE2FC5">
        <w:trPr>
          <w:trHeight w:val="340"/>
        </w:trPr>
        <w:tc>
          <w:tcPr>
            <w:tcW w:w="14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0.4</w:t>
            </w:r>
          </w:p>
        </w:tc>
        <w:tc>
          <w:tcPr>
            <w:tcW w:w="10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591</w:t>
            </w:r>
          </w:p>
        </w:tc>
        <w:tc>
          <w:tcPr>
            <w:tcW w:w="261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944C41" w:rsidRPr="00586034" w:rsidTr="00DE2FC5">
        <w:trPr>
          <w:trHeight w:val="611"/>
        </w:trPr>
        <w:tc>
          <w:tcPr>
            <w:tcW w:w="2496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辅料</w:t>
            </w:r>
          </w:p>
        </w:tc>
        <w:tc>
          <w:tcPr>
            <w:tcW w:w="1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包装</w:t>
            </w: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卷板原厂包装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元／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个</w:t>
            </w:r>
            <w:proofErr w:type="gramEnd"/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90</w:t>
            </w:r>
          </w:p>
        </w:tc>
        <w:tc>
          <w:tcPr>
            <w:tcW w:w="261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widowControl/>
              <w:jc w:val="left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1、此价格含增值 13%， 保护膜为国产膜，优先选质量稳定长期合作供应商， 如需开据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不</w:t>
            </w:r>
            <w:proofErr w:type="gramEnd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定尺膜，则按整卷膜收费。</w:t>
            </w: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br/>
              <w:t>2、所有包装木架按实际尺寸计算价格。</w:t>
            </w: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br/>
              <w:t>3、保护膜价格后续随供应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商价格</w:t>
            </w:r>
            <w:proofErr w:type="gramEnd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有变动，双方需重新议定覆膜单价。</w:t>
            </w:r>
          </w:p>
        </w:tc>
      </w:tr>
      <w:tr w:rsidR="00944C41" w:rsidRPr="00586034" w:rsidTr="00DE2FC5">
        <w:trPr>
          <w:trHeight w:val="340"/>
        </w:trPr>
        <w:tc>
          <w:tcPr>
            <w:tcW w:w="2496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木架</w:t>
            </w: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井架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元／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个</w:t>
            </w:r>
            <w:proofErr w:type="gramEnd"/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100</w:t>
            </w:r>
          </w:p>
        </w:tc>
        <w:tc>
          <w:tcPr>
            <w:tcW w:w="261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944C41" w:rsidRPr="00586034" w:rsidTr="00DE2FC5">
        <w:trPr>
          <w:trHeight w:val="340"/>
        </w:trPr>
        <w:tc>
          <w:tcPr>
            <w:tcW w:w="2496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纸筒</w:t>
            </w: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四尺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元／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个</w:t>
            </w:r>
            <w:proofErr w:type="gramEnd"/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120</w:t>
            </w:r>
          </w:p>
        </w:tc>
        <w:tc>
          <w:tcPr>
            <w:tcW w:w="261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944C41" w:rsidRPr="00586034" w:rsidTr="00DE2FC5">
        <w:trPr>
          <w:trHeight w:val="340"/>
        </w:trPr>
        <w:tc>
          <w:tcPr>
            <w:tcW w:w="2496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五尺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元／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个</w:t>
            </w:r>
            <w:proofErr w:type="gramEnd"/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150</w:t>
            </w:r>
          </w:p>
        </w:tc>
        <w:tc>
          <w:tcPr>
            <w:tcW w:w="261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944C41" w:rsidRPr="00586034" w:rsidTr="00DE2FC5">
        <w:trPr>
          <w:trHeight w:val="566"/>
        </w:trPr>
        <w:tc>
          <w:tcPr>
            <w:tcW w:w="2496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覆纸</w:t>
            </w:r>
            <w:proofErr w:type="gramEnd"/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白纸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元／平方米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0.4</w:t>
            </w:r>
          </w:p>
        </w:tc>
        <w:tc>
          <w:tcPr>
            <w:tcW w:w="261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944C41" w:rsidRPr="00586034" w:rsidTr="00DE2FC5">
        <w:trPr>
          <w:trHeight w:val="566"/>
        </w:trPr>
        <w:tc>
          <w:tcPr>
            <w:tcW w:w="2496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保护膜</w:t>
            </w: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5C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普膜</w:t>
            </w:r>
            <w:proofErr w:type="gramEnd"/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元／平方米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1.1</w:t>
            </w:r>
          </w:p>
        </w:tc>
        <w:tc>
          <w:tcPr>
            <w:tcW w:w="261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944C41" w:rsidRPr="00586034" w:rsidTr="00DE2FC5">
        <w:trPr>
          <w:trHeight w:val="593"/>
        </w:trPr>
        <w:tc>
          <w:tcPr>
            <w:tcW w:w="2496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7C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普膜</w:t>
            </w:r>
            <w:proofErr w:type="gramEnd"/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元／平方米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944C41" w:rsidRPr="00586034" w:rsidRDefault="00944C41" w:rsidP="00DE2FC5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1.5</w:t>
            </w:r>
          </w:p>
        </w:tc>
        <w:tc>
          <w:tcPr>
            <w:tcW w:w="261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4C41" w:rsidRPr="00586034" w:rsidRDefault="00944C41" w:rsidP="00DE2FC5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</w:tbl>
    <w:p w:rsidR="00944C41" w:rsidRPr="00586034" w:rsidRDefault="00944C41" w:rsidP="00944C41">
      <w:pPr>
        <w:tabs>
          <w:tab w:val="left" w:pos="731"/>
        </w:tabs>
        <w:jc w:val="left"/>
        <w:rPr>
          <w:rFonts w:ascii="宋体" w:eastAsia="宋体" w:hAnsi="宋体" w:cs="Arial"/>
          <w:sz w:val="20"/>
          <w:szCs w:val="20"/>
        </w:rPr>
      </w:pPr>
      <w:r w:rsidRPr="00586034">
        <w:rPr>
          <w:rFonts w:ascii="宋体" w:eastAsia="宋体" w:hAnsi="宋体" w:cs="Arial"/>
          <w:sz w:val="20"/>
          <w:szCs w:val="20"/>
        </w:rPr>
        <w:t>备注</w:t>
      </w:r>
      <w:r w:rsidRPr="00586034">
        <w:rPr>
          <w:rFonts w:ascii="宋体" w:eastAsia="宋体" w:hAnsi="宋体" w:cs="Arial" w:hint="eastAsia"/>
          <w:sz w:val="20"/>
          <w:szCs w:val="20"/>
        </w:rPr>
        <w:t>：①</w:t>
      </w:r>
      <w:r w:rsidRPr="00586034">
        <w:rPr>
          <w:rFonts w:ascii="宋体" w:eastAsia="宋体" w:hAnsi="宋体" w:cs="Arial"/>
          <w:sz w:val="20"/>
          <w:szCs w:val="20"/>
        </w:rPr>
        <w:t>以上加工单位为</w:t>
      </w:r>
      <w:r w:rsidRPr="00586034">
        <w:rPr>
          <w:rFonts w:ascii="宋体" w:eastAsia="宋体" w:hAnsi="宋体" w:cs="Arial" w:hint="eastAsia"/>
          <w:sz w:val="20"/>
          <w:szCs w:val="20"/>
        </w:rPr>
        <w:t>佛山宝钢不锈钢贸易有限公司；</w:t>
      </w:r>
    </w:p>
    <w:p w:rsidR="00944C41" w:rsidRDefault="00944C41" w:rsidP="00944C41">
      <w:pPr>
        <w:tabs>
          <w:tab w:val="left" w:pos="731"/>
        </w:tabs>
        <w:ind w:firstLineChars="300" w:firstLine="600"/>
        <w:jc w:val="left"/>
        <w:rPr>
          <w:rFonts w:ascii="宋体" w:eastAsia="宋体" w:hAnsi="宋体" w:cs="Arial"/>
          <w:sz w:val="20"/>
          <w:szCs w:val="20"/>
        </w:rPr>
      </w:pPr>
      <w:r w:rsidRPr="00586034">
        <w:rPr>
          <w:rFonts w:ascii="宋体" w:eastAsia="宋体" w:hAnsi="宋体" w:cs="Arial" w:hint="eastAsia"/>
          <w:sz w:val="20"/>
          <w:szCs w:val="20"/>
        </w:rPr>
        <w:t>②货物由股份</w:t>
      </w:r>
      <w:proofErr w:type="gramStart"/>
      <w:r w:rsidRPr="00586034">
        <w:rPr>
          <w:rFonts w:ascii="宋体" w:eastAsia="宋体" w:hAnsi="宋体" w:cs="Arial" w:hint="eastAsia"/>
          <w:sz w:val="20"/>
          <w:szCs w:val="20"/>
        </w:rPr>
        <w:t>佛山广物</w:t>
      </w:r>
      <w:proofErr w:type="gramEnd"/>
      <w:r w:rsidRPr="00586034">
        <w:rPr>
          <w:rFonts w:ascii="宋体" w:eastAsia="宋体" w:hAnsi="宋体" w:cs="Arial" w:hint="eastAsia"/>
          <w:sz w:val="20"/>
          <w:szCs w:val="20"/>
        </w:rPr>
        <w:t>库到加工厂短</w:t>
      </w:r>
      <w:proofErr w:type="gramStart"/>
      <w:r w:rsidRPr="00586034">
        <w:rPr>
          <w:rFonts w:ascii="宋体" w:eastAsia="宋体" w:hAnsi="宋体" w:cs="Arial" w:hint="eastAsia"/>
          <w:sz w:val="20"/>
          <w:szCs w:val="20"/>
        </w:rPr>
        <w:t>驳费用</w:t>
      </w:r>
      <w:proofErr w:type="gramEnd"/>
      <w:r w:rsidRPr="00586034">
        <w:rPr>
          <w:rFonts w:ascii="宋体" w:eastAsia="宋体" w:hAnsi="宋体" w:cs="Arial" w:hint="eastAsia"/>
          <w:sz w:val="20"/>
          <w:szCs w:val="20"/>
        </w:rPr>
        <w:t>为85元/吨（含税）。</w:t>
      </w:r>
    </w:p>
    <w:p w:rsidR="00944C41" w:rsidRDefault="00944C41" w:rsidP="00944C41">
      <w:pPr>
        <w:tabs>
          <w:tab w:val="left" w:pos="731"/>
        </w:tabs>
        <w:ind w:firstLineChars="300" w:firstLine="600"/>
        <w:jc w:val="left"/>
        <w:rPr>
          <w:rFonts w:ascii="宋体" w:eastAsia="宋体" w:hAnsi="宋体" w:cs="Arial"/>
          <w:sz w:val="20"/>
          <w:szCs w:val="20"/>
        </w:rPr>
      </w:pPr>
      <w:r>
        <w:rPr>
          <w:rFonts w:ascii="宋体" w:eastAsia="宋体" w:hAnsi="宋体" w:cs="Arial" w:hint="eastAsia"/>
          <w:sz w:val="20"/>
          <w:szCs w:val="20"/>
        </w:rPr>
        <w:t>③广州现货产品竞拍成功至成品交货周期约1</w:t>
      </w:r>
      <w:r>
        <w:rPr>
          <w:rFonts w:ascii="宋体" w:eastAsia="宋体" w:hAnsi="宋体" w:cs="Arial"/>
          <w:sz w:val="20"/>
          <w:szCs w:val="20"/>
        </w:rPr>
        <w:t>0</w:t>
      </w:r>
      <w:r>
        <w:rPr>
          <w:rFonts w:ascii="宋体" w:eastAsia="宋体" w:hAnsi="宋体" w:cs="Arial" w:hint="eastAsia"/>
          <w:sz w:val="20"/>
          <w:szCs w:val="20"/>
        </w:rPr>
        <w:t>天，在途产品竞拍成功至成品交货周期约</w:t>
      </w:r>
    </w:p>
    <w:p w:rsidR="00944C41" w:rsidRPr="00051E2E" w:rsidRDefault="00944C41" w:rsidP="00944C41">
      <w:pPr>
        <w:tabs>
          <w:tab w:val="left" w:pos="731"/>
        </w:tabs>
        <w:ind w:firstLineChars="400" w:firstLine="800"/>
        <w:jc w:val="left"/>
        <w:rPr>
          <w:rFonts w:ascii="仿宋" w:eastAsia="仿宋" w:hAnsi="仿宋" w:cs="Arial"/>
          <w:kern w:val="0"/>
          <w:sz w:val="32"/>
          <w:szCs w:val="32"/>
        </w:rPr>
      </w:pPr>
      <w:r>
        <w:rPr>
          <w:rFonts w:ascii="宋体" w:eastAsia="宋体" w:hAnsi="宋体" w:cs="Arial" w:hint="eastAsia"/>
          <w:sz w:val="20"/>
          <w:szCs w:val="20"/>
        </w:rPr>
        <w:t>1</w:t>
      </w:r>
      <w:r>
        <w:rPr>
          <w:rFonts w:ascii="宋体" w:eastAsia="宋体" w:hAnsi="宋体" w:cs="Arial"/>
          <w:sz w:val="20"/>
          <w:szCs w:val="20"/>
        </w:rPr>
        <w:t>5</w:t>
      </w:r>
      <w:r>
        <w:rPr>
          <w:rFonts w:ascii="宋体" w:eastAsia="宋体" w:hAnsi="宋体" w:cs="Arial" w:hint="eastAsia"/>
          <w:sz w:val="20"/>
          <w:szCs w:val="20"/>
        </w:rPr>
        <w:t>天，急单请谨慎下单，具体事宜请电话联系确认。</w:t>
      </w:r>
    </w:p>
    <w:p w:rsidR="00944C41" w:rsidRPr="00586034" w:rsidRDefault="00944C41" w:rsidP="00944C41">
      <w:pPr>
        <w:rPr>
          <w:rFonts w:ascii="仿宋" w:eastAsia="仿宋" w:hAnsi="仿宋" w:cs="Arial"/>
          <w:kern w:val="0"/>
          <w:sz w:val="32"/>
          <w:szCs w:val="32"/>
        </w:rPr>
      </w:pPr>
    </w:p>
    <w:p w:rsidR="00586034" w:rsidRPr="00944C41" w:rsidRDefault="00586034" w:rsidP="00BB01D2">
      <w:pPr>
        <w:rPr>
          <w:rFonts w:ascii="仿宋" w:eastAsia="仿宋" w:hAnsi="仿宋" w:cs="Arial"/>
          <w:kern w:val="0"/>
          <w:sz w:val="32"/>
          <w:szCs w:val="32"/>
        </w:rPr>
      </w:pPr>
    </w:p>
    <w:p w:rsidR="00586034" w:rsidRPr="00586034" w:rsidRDefault="00586034" w:rsidP="00BB01D2">
      <w:pPr>
        <w:rPr>
          <w:rFonts w:ascii="仿宋" w:eastAsia="仿宋" w:hAnsi="仿宋" w:cs="Arial"/>
          <w:kern w:val="0"/>
          <w:sz w:val="32"/>
          <w:szCs w:val="32"/>
        </w:rPr>
      </w:pPr>
    </w:p>
    <w:p w:rsidR="00586034" w:rsidRPr="00586034" w:rsidRDefault="00586034" w:rsidP="00BB01D2">
      <w:pPr>
        <w:rPr>
          <w:rFonts w:ascii="仿宋" w:eastAsia="仿宋" w:hAnsi="仿宋" w:cs="Arial"/>
          <w:kern w:val="0"/>
          <w:sz w:val="32"/>
          <w:szCs w:val="32"/>
        </w:rPr>
      </w:pPr>
    </w:p>
    <w:p w:rsidR="00586034" w:rsidRPr="00586034" w:rsidRDefault="00586034" w:rsidP="00BB01D2">
      <w:pPr>
        <w:rPr>
          <w:rFonts w:ascii="仿宋" w:eastAsia="仿宋" w:hAnsi="仿宋" w:cs="Arial"/>
          <w:kern w:val="0"/>
          <w:sz w:val="32"/>
          <w:szCs w:val="32"/>
        </w:rPr>
      </w:pPr>
    </w:p>
    <w:p w:rsidR="00586034" w:rsidRPr="00586034" w:rsidRDefault="00586034" w:rsidP="00BB01D2">
      <w:pPr>
        <w:rPr>
          <w:rFonts w:ascii="仿宋" w:eastAsia="仿宋" w:hAnsi="仿宋" w:cs="Arial"/>
          <w:kern w:val="0"/>
          <w:sz w:val="32"/>
          <w:szCs w:val="32"/>
        </w:rPr>
      </w:pPr>
    </w:p>
    <w:p w:rsidR="00974FC9" w:rsidRDefault="00974FC9" w:rsidP="00974FC9">
      <w:pPr>
        <w:rPr>
          <w:rFonts w:ascii="仿宋" w:eastAsia="仿宋" w:hAnsi="仿宋" w:cs="Arial"/>
          <w:color w:val="000000"/>
          <w:kern w:val="0"/>
          <w:sz w:val="32"/>
          <w:szCs w:val="32"/>
        </w:rPr>
      </w:pPr>
      <w:r>
        <w:rPr>
          <w:rFonts w:ascii="仿宋" w:eastAsia="仿宋" w:hAnsi="仿宋" w:cs="Arial" w:hint="eastAsia"/>
          <w:color w:val="000000"/>
          <w:kern w:val="0"/>
          <w:sz w:val="32"/>
          <w:szCs w:val="32"/>
        </w:rPr>
        <w:lastRenderedPageBreak/>
        <w:t>附件2：无锡太钢加工附表</w:t>
      </w:r>
    </w:p>
    <w:tbl>
      <w:tblPr>
        <w:tblW w:w="958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82"/>
        <w:gridCol w:w="2278"/>
        <w:gridCol w:w="2987"/>
        <w:gridCol w:w="3219"/>
        <w:gridCol w:w="14"/>
      </w:tblGrid>
      <w:tr w:rsidR="00974FC9" w:rsidTr="00164959">
        <w:trPr>
          <w:gridAfter w:val="1"/>
          <w:wAfter w:w="14" w:type="dxa"/>
          <w:trHeight w:val="670"/>
        </w:trPr>
        <w:tc>
          <w:tcPr>
            <w:tcW w:w="9566" w:type="dxa"/>
            <w:gridSpan w:val="4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8"/>
                <w:szCs w:val="28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8"/>
                <w:szCs w:val="28"/>
              </w:rPr>
              <w:t>剪切加工（冷轧开平）</w:t>
            </w:r>
          </w:p>
        </w:tc>
      </w:tr>
      <w:tr w:rsidR="00974FC9" w:rsidTr="00164959">
        <w:trPr>
          <w:gridAfter w:val="1"/>
          <w:wAfter w:w="14" w:type="dxa"/>
          <w:trHeight w:val="375"/>
        </w:trPr>
        <w:tc>
          <w:tcPr>
            <w:tcW w:w="108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基料厚度（mm)</w:t>
            </w:r>
          </w:p>
        </w:tc>
        <w:tc>
          <w:tcPr>
            <w:tcW w:w="2278" w:type="dxa"/>
            <w:vMerge w:val="restart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成品长度（mm)</w:t>
            </w:r>
          </w:p>
        </w:tc>
        <w:tc>
          <w:tcPr>
            <w:tcW w:w="6206" w:type="dxa"/>
            <w:gridSpan w:val="2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            基料宽度（mm)                       元/吨</w:t>
            </w:r>
          </w:p>
        </w:tc>
      </w:tr>
      <w:tr w:rsidR="00974FC9" w:rsidTr="00164959">
        <w:trPr>
          <w:gridAfter w:val="1"/>
          <w:wAfter w:w="14" w:type="dxa"/>
          <w:trHeight w:val="384"/>
        </w:trPr>
        <w:tc>
          <w:tcPr>
            <w:tcW w:w="1082" w:type="dxa"/>
            <w:vMerge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vMerge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620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800＜D≤1600</w:t>
            </w:r>
          </w:p>
        </w:tc>
      </w:tr>
      <w:tr w:rsidR="00974FC9" w:rsidTr="00164959">
        <w:trPr>
          <w:gridAfter w:val="1"/>
          <w:wAfter w:w="14" w:type="dxa"/>
          <w:trHeight w:val="384"/>
        </w:trPr>
        <w:tc>
          <w:tcPr>
            <w:tcW w:w="1082" w:type="dxa"/>
            <w:vMerge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vMerge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不修边</w:t>
            </w:r>
          </w:p>
        </w:tc>
        <w:tc>
          <w:tcPr>
            <w:tcW w:w="3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修边</w:t>
            </w:r>
          </w:p>
        </w:tc>
      </w:tr>
      <w:tr w:rsidR="00974FC9" w:rsidTr="00164959">
        <w:trPr>
          <w:gridAfter w:val="1"/>
          <w:wAfter w:w="14" w:type="dxa"/>
          <w:trHeight w:val="355"/>
        </w:trPr>
        <w:tc>
          <w:tcPr>
            <w:tcW w:w="1082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0.25-0.30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400＜L≤3000</w:t>
            </w:r>
          </w:p>
        </w:tc>
        <w:tc>
          <w:tcPr>
            <w:tcW w:w="298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250</w:t>
            </w:r>
          </w:p>
        </w:tc>
        <w:tc>
          <w:tcPr>
            <w:tcW w:w="32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350</w:t>
            </w:r>
          </w:p>
        </w:tc>
      </w:tr>
      <w:tr w:rsidR="00974FC9" w:rsidTr="00164959">
        <w:trPr>
          <w:gridAfter w:val="1"/>
          <w:wAfter w:w="14" w:type="dxa"/>
          <w:trHeight w:val="355"/>
        </w:trPr>
        <w:tc>
          <w:tcPr>
            <w:tcW w:w="108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3000＜L≤6010</w:t>
            </w:r>
          </w:p>
        </w:tc>
        <w:tc>
          <w:tcPr>
            <w:tcW w:w="298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2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</w:tr>
      <w:tr w:rsidR="00974FC9" w:rsidTr="00164959">
        <w:trPr>
          <w:gridAfter w:val="1"/>
          <w:wAfter w:w="14" w:type="dxa"/>
          <w:trHeight w:val="355"/>
        </w:trPr>
        <w:tc>
          <w:tcPr>
            <w:tcW w:w="1082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0.31-0.40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300＜L≤500</w:t>
            </w:r>
          </w:p>
        </w:tc>
        <w:tc>
          <w:tcPr>
            <w:tcW w:w="298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200</w:t>
            </w:r>
          </w:p>
        </w:tc>
        <w:tc>
          <w:tcPr>
            <w:tcW w:w="32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250</w:t>
            </w:r>
          </w:p>
        </w:tc>
      </w:tr>
      <w:tr w:rsidR="00974FC9" w:rsidTr="00164959">
        <w:trPr>
          <w:gridAfter w:val="1"/>
          <w:wAfter w:w="14" w:type="dxa"/>
          <w:trHeight w:val="355"/>
        </w:trPr>
        <w:tc>
          <w:tcPr>
            <w:tcW w:w="108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500＜L≤1000</w:t>
            </w:r>
          </w:p>
        </w:tc>
        <w:tc>
          <w:tcPr>
            <w:tcW w:w="298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2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</w:tr>
      <w:tr w:rsidR="00974FC9" w:rsidTr="00164959">
        <w:trPr>
          <w:gridAfter w:val="1"/>
          <w:wAfter w:w="14" w:type="dxa"/>
          <w:trHeight w:val="355"/>
        </w:trPr>
        <w:tc>
          <w:tcPr>
            <w:tcW w:w="108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1000＜L≤3000</w:t>
            </w:r>
          </w:p>
        </w:tc>
        <w:tc>
          <w:tcPr>
            <w:tcW w:w="298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2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</w:tr>
      <w:tr w:rsidR="00974FC9" w:rsidTr="00164959">
        <w:trPr>
          <w:gridAfter w:val="1"/>
          <w:wAfter w:w="14" w:type="dxa"/>
          <w:trHeight w:val="355"/>
        </w:trPr>
        <w:tc>
          <w:tcPr>
            <w:tcW w:w="108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3000＜L≤6100</w:t>
            </w:r>
          </w:p>
        </w:tc>
        <w:tc>
          <w:tcPr>
            <w:tcW w:w="298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2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</w:tr>
      <w:tr w:rsidR="00974FC9" w:rsidTr="00164959">
        <w:trPr>
          <w:gridAfter w:val="1"/>
          <w:wAfter w:w="14" w:type="dxa"/>
          <w:trHeight w:val="355"/>
        </w:trPr>
        <w:tc>
          <w:tcPr>
            <w:tcW w:w="1082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0.50-0.70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300＜L≤500</w:t>
            </w:r>
          </w:p>
        </w:tc>
        <w:tc>
          <w:tcPr>
            <w:tcW w:w="298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80</w:t>
            </w:r>
          </w:p>
        </w:tc>
        <w:tc>
          <w:tcPr>
            <w:tcW w:w="32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100</w:t>
            </w:r>
          </w:p>
        </w:tc>
      </w:tr>
      <w:tr w:rsidR="00974FC9" w:rsidTr="00164959">
        <w:trPr>
          <w:gridAfter w:val="1"/>
          <w:wAfter w:w="14" w:type="dxa"/>
          <w:trHeight w:val="355"/>
        </w:trPr>
        <w:tc>
          <w:tcPr>
            <w:tcW w:w="108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500＜L≤1000</w:t>
            </w:r>
          </w:p>
        </w:tc>
        <w:tc>
          <w:tcPr>
            <w:tcW w:w="298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2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</w:tr>
      <w:tr w:rsidR="00974FC9" w:rsidTr="00164959">
        <w:trPr>
          <w:gridAfter w:val="1"/>
          <w:wAfter w:w="14" w:type="dxa"/>
          <w:trHeight w:val="355"/>
        </w:trPr>
        <w:tc>
          <w:tcPr>
            <w:tcW w:w="108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1000＜L≤3000</w:t>
            </w:r>
          </w:p>
        </w:tc>
        <w:tc>
          <w:tcPr>
            <w:tcW w:w="298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2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</w:tr>
      <w:tr w:rsidR="00974FC9" w:rsidTr="00164959">
        <w:trPr>
          <w:gridAfter w:val="1"/>
          <w:wAfter w:w="14" w:type="dxa"/>
          <w:trHeight w:val="355"/>
        </w:trPr>
        <w:tc>
          <w:tcPr>
            <w:tcW w:w="108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3000＜L≤6100</w:t>
            </w:r>
          </w:p>
        </w:tc>
        <w:tc>
          <w:tcPr>
            <w:tcW w:w="298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2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</w:tr>
      <w:tr w:rsidR="00974FC9" w:rsidTr="00164959">
        <w:trPr>
          <w:gridAfter w:val="1"/>
          <w:wAfter w:w="14" w:type="dxa"/>
          <w:trHeight w:val="355"/>
        </w:trPr>
        <w:tc>
          <w:tcPr>
            <w:tcW w:w="1082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0.80-1.20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300＜L≤500</w:t>
            </w:r>
          </w:p>
        </w:tc>
        <w:tc>
          <w:tcPr>
            <w:tcW w:w="298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70</w:t>
            </w:r>
          </w:p>
        </w:tc>
        <w:tc>
          <w:tcPr>
            <w:tcW w:w="32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90</w:t>
            </w:r>
          </w:p>
        </w:tc>
      </w:tr>
      <w:tr w:rsidR="00974FC9" w:rsidTr="00164959">
        <w:trPr>
          <w:gridAfter w:val="1"/>
          <w:wAfter w:w="14" w:type="dxa"/>
          <w:trHeight w:val="355"/>
        </w:trPr>
        <w:tc>
          <w:tcPr>
            <w:tcW w:w="108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500＜L≤1000</w:t>
            </w:r>
          </w:p>
        </w:tc>
        <w:tc>
          <w:tcPr>
            <w:tcW w:w="298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2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</w:tr>
      <w:tr w:rsidR="00974FC9" w:rsidTr="00164959">
        <w:trPr>
          <w:gridAfter w:val="1"/>
          <w:wAfter w:w="14" w:type="dxa"/>
          <w:trHeight w:val="355"/>
        </w:trPr>
        <w:tc>
          <w:tcPr>
            <w:tcW w:w="108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1000＜L≤3000</w:t>
            </w:r>
          </w:p>
        </w:tc>
        <w:tc>
          <w:tcPr>
            <w:tcW w:w="298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2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</w:tr>
      <w:tr w:rsidR="00974FC9" w:rsidTr="00164959">
        <w:trPr>
          <w:gridAfter w:val="1"/>
          <w:wAfter w:w="14" w:type="dxa"/>
          <w:trHeight w:val="355"/>
        </w:trPr>
        <w:tc>
          <w:tcPr>
            <w:tcW w:w="108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3000＜L≤6100</w:t>
            </w:r>
          </w:p>
        </w:tc>
        <w:tc>
          <w:tcPr>
            <w:tcW w:w="298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2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</w:tr>
      <w:tr w:rsidR="00974FC9" w:rsidTr="00164959">
        <w:trPr>
          <w:gridAfter w:val="1"/>
          <w:wAfter w:w="14" w:type="dxa"/>
          <w:trHeight w:val="355"/>
        </w:trPr>
        <w:tc>
          <w:tcPr>
            <w:tcW w:w="1082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1.50-2.00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300＜L≤1000</w:t>
            </w:r>
          </w:p>
        </w:tc>
        <w:tc>
          <w:tcPr>
            <w:tcW w:w="298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70</w:t>
            </w:r>
          </w:p>
        </w:tc>
        <w:tc>
          <w:tcPr>
            <w:tcW w:w="32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90</w:t>
            </w:r>
          </w:p>
        </w:tc>
      </w:tr>
      <w:tr w:rsidR="00974FC9" w:rsidTr="00164959">
        <w:trPr>
          <w:gridAfter w:val="1"/>
          <w:wAfter w:w="14" w:type="dxa"/>
          <w:trHeight w:val="355"/>
        </w:trPr>
        <w:tc>
          <w:tcPr>
            <w:tcW w:w="108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1000＜L≤3000</w:t>
            </w:r>
          </w:p>
        </w:tc>
        <w:tc>
          <w:tcPr>
            <w:tcW w:w="298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2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</w:tr>
      <w:tr w:rsidR="00974FC9" w:rsidTr="00164959">
        <w:trPr>
          <w:gridAfter w:val="1"/>
          <w:wAfter w:w="14" w:type="dxa"/>
          <w:trHeight w:val="355"/>
        </w:trPr>
        <w:tc>
          <w:tcPr>
            <w:tcW w:w="108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3000＜L≤6100</w:t>
            </w:r>
          </w:p>
        </w:tc>
        <w:tc>
          <w:tcPr>
            <w:tcW w:w="298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2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</w:tr>
      <w:tr w:rsidR="00974FC9" w:rsidTr="00164959">
        <w:trPr>
          <w:gridAfter w:val="1"/>
          <w:wAfter w:w="14" w:type="dxa"/>
          <w:trHeight w:val="355"/>
        </w:trPr>
        <w:tc>
          <w:tcPr>
            <w:tcW w:w="1082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2.50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300＜L≤1000</w:t>
            </w:r>
          </w:p>
        </w:tc>
        <w:tc>
          <w:tcPr>
            <w:tcW w:w="298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70</w:t>
            </w:r>
          </w:p>
        </w:tc>
        <w:tc>
          <w:tcPr>
            <w:tcW w:w="32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100</w:t>
            </w:r>
          </w:p>
        </w:tc>
      </w:tr>
      <w:tr w:rsidR="00974FC9" w:rsidTr="00164959">
        <w:trPr>
          <w:gridAfter w:val="1"/>
          <w:wAfter w:w="14" w:type="dxa"/>
          <w:trHeight w:val="355"/>
        </w:trPr>
        <w:tc>
          <w:tcPr>
            <w:tcW w:w="108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1000＜L≤3000</w:t>
            </w:r>
          </w:p>
        </w:tc>
        <w:tc>
          <w:tcPr>
            <w:tcW w:w="298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2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</w:tr>
      <w:tr w:rsidR="00974FC9" w:rsidTr="00164959">
        <w:trPr>
          <w:gridAfter w:val="1"/>
          <w:wAfter w:w="14" w:type="dxa"/>
          <w:trHeight w:val="355"/>
        </w:trPr>
        <w:tc>
          <w:tcPr>
            <w:tcW w:w="108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3000＜L≤6100</w:t>
            </w:r>
          </w:p>
        </w:tc>
        <w:tc>
          <w:tcPr>
            <w:tcW w:w="298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2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</w:tr>
      <w:tr w:rsidR="00974FC9" w:rsidTr="00164959">
        <w:trPr>
          <w:gridAfter w:val="1"/>
          <w:wAfter w:w="14" w:type="dxa"/>
          <w:trHeight w:val="355"/>
        </w:trPr>
        <w:tc>
          <w:tcPr>
            <w:tcW w:w="1082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3.00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400＜L≤500</w:t>
            </w:r>
          </w:p>
        </w:tc>
        <w:tc>
          <w:tcPr>
            <w:tcW w:w="298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70</w:t>
            </w:r>
          </w:p>
        </w:tc>
        <w:tc>
          <w:tcPr>
            <w:tcW w:w="32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100</w:t>
            </w:r>
          </w:p>
        </w:tc>
      </w:tr>
      <w:tr w:rsidR="00974FC9" w:rsidTr="00164959">
        <w:trPr>
          <w:gridAfter w:val="1"/>
          <w:wAfter w:w="14" w:type="dxa"/>
          <w:trHeight w:val="355"/>
        </w:trPr>
        <w:tc>
          <w:tcPr>
            <w:tcW w:w="108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500＜L≤1000</w:t>
            </w:r>
          </w:p>
        </w:tc>
        <w:tc>
          <w:tcPr>
            <w:tcW w:w="298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2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</w:tr>
      <w:tr w:rsidR="00974FC9" w:rsidTr="00164959">
        <w:trPr>
          <w:gridAfter w:val="1"/>
          <w:wAfter w:w="14" w:type="dxa"/>
          <w:trHeight w:val="355"/>
        </w:trPr>
        <w:tc>
          <w:tcPr>
            <w:tcW w:w="108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1000＜L≤3000</w:t>
            </w:r>
          </w:p>
        </w:tc>
        <w:tc>
          <w:tcPr>
            <w:tcW w:w="2987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219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</w:tr>
      <w:tr w:rsidR="00974FC9" w:rsidTr="00164959">
        <w:trPr>
          <w:gridAfter w:val="1"/>
          <w:wAfter w:w="14" w:type="dxa"/>
          <w:trHeight w:val="355"/>
        </w:trPr>
        <w:tc>
          <w:tcPr>
            <w:tcW w:w="108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3000＜L≤6100</w:t>
            </w:r>
          </w:p>
        </w:tc>
        <w:tc>
          <w:tcPr>
            <w:tcW w:w="298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2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</w:tr>
      <w:tr w:rsidR="00974FC9" w:rsidTr="00164959">
        <w:trPr>
          <w:trHeight w:val="355"/>
        </w:trPr>
        <w:tc>
          <w:tcPr>
            <w:tcW w:w="10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3.50-4.00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500＜L≤1000</w:t>
            </w:r>
          </w:p>
        </w:tc>
        <w:tc>
          <w:tcPr>
            <w:tcW w:w="2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180</w:t>
            </w:r>
          </w:p>
        </w:tc>
        <w:tc>
          <w:tcPr>
            <w:tcW w:w="3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220</w:t>
            </w:r>
          </w:p>
        </w:tc>
      </w:tr>
      <w:tr w:rsidR="00974FC9" w:rsidTr="00164959">
        <w:trPr>
          <w:trHeight w:val="355"/>
        </w:trPr>
        <w:tc>
          <w:tcPr>
            <w:tcW w:w="1082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1000＜L≤3000</w:t>
            </w:r>
          </w:p>
        </w:tc>
        <w:tc>
          <w:tcPr>
            <w:tcW w:w="2987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233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</w:tr>
      <w:tr w:rsidR="00974FC9" w:rsidTr="00164959">
        <w:trPr>
          <w:trHeight w:val="355"/>
        </w:trPr>
        <w:tc>
          <w:tcPr>
            <w:tcW w:w="108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3000＜L≤6100</w:t>
            </w:r>
          </w:p>
        </w:tc>
        <w:tc>
          <w:tcPr>
            <w:tcW w:w="298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233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</w:tr>
      <w:tr w:rsidR="00974FC9" w:rsidTr="00164959">
        <w:trPr>
          <w:trHeight w:val="670"/>
        </w:trPr>
        <w:tc>
          <w:tcPr>
            <w:tcW w:w="1082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lastRenderedPageBreak/>
              <w:t>补 充 价 格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起步收费       </w:t>
            </w:r>
          </w:p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（加工吨位）</w:t>
            </w:r>
          </w:p>
        </w:tc>
        <w:tc>
          <w:tcPr>
            <w:tcW w:w="6220" w:type="dxa"/>
            <w:gridSpan w:val="3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不满3吨按3吨计费</w:t>
            </w:r>
          </w:p>
        </w:tc>
      </w:tr>
      <w:tr w:rsidR="00974FC9" w:rsidTr="00164959">
        <w:trPr>
          <w:trHeight w:val="377"/>
        </w:trPr>
        <w:tc>
          <w:tcPr>
            <w:tcW w:w="108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收卷费</w:t>
            </w:r>
          </w:p>
        </w:tc>
        <w:tc>
          <w:tcPr>
            <w:tcW w:w="6220" w:type="dxa"/>
            <w:gridSpan w:val="3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100元/次</w:t>
            </w:r>
          </w:p>
        </w:tc>
      </w:tr>
      <w:tr w:rsidR="00974FC9" w:rsidTr="00164959">
        <w:trPr>
          <w:trHeight w:val="670"/>
        </w:trPr>
        <w:tc>
          <w:tcPr>
            <w:tcW w:w="108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自带膜机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贴费     </w:t>
            </w:r>
          </w:p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（客户膜）</w:t>
            </w:r>
          </w:p>
        </w:tc>
        <w:tc>
          <w:tcPr>
            <w:tcW w:w="622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0.5元/平方</w:t>
            </w:r>
          </w:p>
        </w:tc>
      </w:tr>
      <w:tr w:rsidR="00974FC9" w:rsidTr="00164959">
        <w:trPr>
          <w:trHeight w:val="670"/>
        </w:trPr>
        <w:tc>
          <w:tcPr>
            <w:tcW w:w="108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垫纸收费      （0.25-0.50mm)</w:t>
            </w:r>
          </w:p>
        </w:tc>
        <w:tc>
          <w:tcPr>
            <w:tcW w:w="6220" w:type="dxa"/>
            <w:gridSpan w:val="3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100元/吨</w:t>
            </w:r>
          </w:p>
        </w:tc>
      </w:tr>
      <w:tr w:rsidR="00974FC9" w:rsidTr="00164959">
        <w:trPr>
          <w:trHeight w:val="670"/>
        </w:trPr>
        <w:tc>
          <w:tcPr>
            <w:tcW w:w="108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超短收费        </w:t>
            </w:r>
          </w:p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（冷轧0.25-4.00mm）</w:t>
            </w:r>
          </w:p>
        </w:tc>
        <w:tc>
          <w:tcPr>
            <w:tcW w:w="622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厚0.25-3.00mm 长400-600mm:1元/张</w:t>
            </w:r>
          </w:p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厚4.00mm 长450-1500mm:2元/张</w:t>
            </w:r>
          </w:p>
        </w:tc>
      </w:tr>
      <w:tr w:rsidR="00974FC9" w:rsidTr="00164959">
        <w:trPr>
          <w:trHeight w:val="670"/>
        </w:trPr>
        <w:tc>
          <w:tcPr>
            <w:tcW w:w="108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超短收费        </w:t>
            </w:r>
          </w:p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（热轧3.00-4.00mm）</w:t>
            </w:r>
          </w:p>
        </w:tc>
        <w:tc>
          <w:tcPr>
            <w:tcW w:w="622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长度450-1200mm:3元/张</w:t>
            </w:r>
          </w:p>
        </w:tc>
      </w:tr>
      <w:tr w:rsidR="00974FC9" w:rsidTr="00164959">
        <w:trPr>
          <w:trHeight w:val="670"/>
        </w:trPr>
        <w:tc>
          <w:tcPr>
            <w:tcW w:w="108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超长收费</w:t>
            </w:r>
          </w:p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（冷热轧0.25-4.00mm)</w:t>
            </w:r>
          </w:p>
        </w:tc>
        <w:tc>
          <w:tcPr>
            <w:tcW w:w="622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长度5000-6100mm:2元/张</w:t>
            </w:r>
          </w:p>
        </w:tc>
      </w:tr>
      <w:tr w:rsidR="00974FC9" w:rsidTr="00164959">
        <w:trPr>
          <w:trHeight w:val="398"/>
        </w:trPr>
        <w:tc>
          <w:tcPr>
            <w:tcW w:w="108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喷码费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（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产线直喷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）</w:t>
            </w:r>
          </w:p>
        </w:tc>
        <w:tc>
          <w:tcPr>
            <w:tcW w:w="622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20元/吨</w:t>
            </w:r>
          </w:p>
        </w:tc>
      </w:tr>
      <w:tr w:rsidR="00974FC9" w:rsidTr="00164959">
        <w:trPr>
          <w:trHeight w:val="398"/>
        </w:trPr>
        <w:tc>
          <w:tcPr>
            <w:tcW w:w="108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喷码费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（人工手喷）</w:t>
            </w:r>
          </w:p>
        </w:tc>
        <w:tc>
          <w:tcPr>
            <w:tcW w:w="622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10元/张</w:t>
            </w:r>
          </w:p>
        </w:tc>
      </w:tr>
      <w:tr w:rsidR="00974FC9" w:rsidTr="00164959">
        <w:trPr>
          <w:trHeight w:val="355"/>
        </w:trPr>
        <w:tc>
          <w:tcPr>
            <w:tcW w:w="1082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18"/>
                <w:szCs w:val="18"/>
              </w:rPr>
              <w:t>备注</w:t>
            </w:r>
          </w:p>
        </w:tc>
        <w:tc>
          <w:tcPr>
            <w:tcW w:w="849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74FC9" w:rsidRDefault="00974FC9" w:rsidP="00164959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1.以上价格不含包装，如需包装参照辅材价格表收费。</w:t>
            </w:r>
          </w:p>
        </w:tc>
      </w:tr>
      <w:tr w:rsidR="00974FC9" w:rsidTr="00164959">
        <w:trPr>
          <w:trHeight w:val="384"/>
        </w:trPr>
        <w:tc>
          <w:tcPr>
            <w:tcW w:w="1082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b/>
                <w:color w:val="000000"/>
                <w:sz w:val="18"/>
                <w:szCs w:val="18"/>
              </w:rPr>
            </w:pPr>
          </w:p>
        </w:tc>
        <w:tc>
          <w:tcPr>
            <w:tcW w:w="849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74FC9" w:rsidRDefault="00974FC9" w:rsidP="00164959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2.基料宽度780mm以下，成品单包堆放高度不超过40厘米。</w:t>
            </w:r>
          </w:p>
        </w:tc>
      </w:tr>
      <w:tr w:rsidR="00974FC9" w:rsidTr="00164959">
        <w:trPr>
          <w:trHeight w:val="690"/>
        </w:trPr>
        <w:tc>
          <w:tcPr>
            <w:tcW w:w="1082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b/>
                <w:color w:val="000000"/>
                <w:sz w:val="18"/>
                <w:szCs w:val="18"/>
              </w:rPr>
            </w:pPr>
          </w:p>
        </w:tc>
        <w:tc>
          <w:tcPr>
            <w:tcW w:w="849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74FC9" w:rsidRDefault="00974FC9" w:rsidP="00164959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3.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本价格表仅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适用于不锈钢200系、300系、400系冷轧退火材，317L加价50元/吨，2205加价100元/吨，904L加价300元/吨，301等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高强度钢需另议</w:t>
            </w:r>
            <w:proofErr w:type="gramEnd"/>
          </w:p>
        </w:tc>
      </w:tr>
      <w:tr w:rsidR="00974FC9" w:rsidTr="00164959">
        <w:trPr>
          <w:trHeight w:val="436"/>
        </w:trPr>
        <w:tc>
          <w:tcPr>
            <w:tcW w:w="1082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b/>
                <w:color w:val="000000"/>
                <w:sz w:val="18"/>
                <w:szCs w:val="18"/>
              </w:rPr>
            </w:pPr>
          </w:p>
        </w:tc>
        <w:tc>
          <w:tcPr>
            <w:tcW w:w="8498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74FC9" w:rsidRDefault="00974FC9" w:rsidP="00164959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4.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本价格表未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涉及到的其它未尽事宜另行协商，高要求加工需要另外约定价格。</w:t>
            </w:r>
          </w:p>
        </w:tc>
      </w:tr>
    </w:tbl>
    <w:p w:rsidR="00974FC9" w:rsidRDefault="00974FC9" w:rsidP="00974FC9"/>
    <w:tbl>
      <w:tblPr>
        <w:tblW w:w="964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42"/>
        <w:gridCol w:w="392"/>
        <w:gridCol w:w="372"/>
        <w:gridCol w:w="528"/>
        <w:gridCol w:w="523"/>
        <w:gridCol w:w="550"/>
        <w:gridCol w:w="493"/>
        <w:gridCol w:w="470"/>
        <w:gridCol w:w="769"/>
        <w:gridCol w:w="512"/>
        <w:gridCol w:w="560"/>
        <w:gridCol w:w="512"/>
        <w:gridCol w:w="552"/>
        <w:gridCol w:w="663"/>
        <w:gridCol w:w="573"/>
        <w:gridCol w:w="559"/>
        <w:gridCol w:w="770"/>
      </w:tblGrid>
      <w:tr w:rsidR="00974FC9" w:rsidTr="00164959">
        <w:trPr>
          <w:trHeight w:val="744"/>
        </w:trPr>
        <w:tc>
          <w:tcPr>
            <w:tcW w:w="9640" w:type="dxa"/>
            <w:gridSpan w:val="17"/>
            <w:tcBorders>
              <w:bottom w:val="single" w:sz="12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8"/>
                <w:szCs w:val="28"/>
              </w:rPr>
              <w:t>剪切加工（冷轧分条）</w:t>
            </w:r>
          </w:p>
        </w:tc>
      </w:tr>
      <w:tr w:rsidR="00974FC9" w:rsidTr="00164959">
        <w:trPr>
          <w:trHeight w:val="654"/>
        </w:trPr>
        <w:tc>
          <w:tcPr>
            <w:tcW w:w="84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基料厚度（mm）</w:t>
            </w:r>
          </w:p>
        </w:tc>
        <w:tc>
          <w:tcPr>
            <w:tcW w:w="623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650＜基料宽度≤1550（mm）  元/吨</w:t>
            </w:r>
          </w:p>
        </w:tc>
        <w:tc>
          <w:tcPr>
            <w:tcW w:w="2565" w:type="dxa"/>
            <w:gridSpan w:val="4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1600＜基料宽度≤2100（mm）   元/吨</w:t>
            </w:r>
          </w:p>
        </w:tc>
      </w:tr>
      <w:tr w:rsidR="00974FC9" w:rsidTr="00164959">
        <w:trPr>
          <w:trHeight w:val="654"/>
        </w:trPr>
        <w:tc>
          <w:tcPr>
            <w:tcW w:w="842" w:type="dxa"/>
            <w:vMerge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392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分卷</w:t>
            </w:r>
          </w:p>
        </w:tc>
        <w:tc>
          <w:tcPr>
            <w:tcW w:w="37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修边</w:t>
            </w:r>
          </w:p>
        </w:tc>
        <w:tc>
          <w:tcPr>
            <w:tcW w:w="5469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分条</w:t>
            </w:r>
          </w:p>
        </w:tc>
        <w:tc>
          <w:tcPr>
            <w:tcW w:w="66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分卷</w:t>
            </w:r>
          </w:p>
        </w:tc>
        <w:tc>
          <w:tcPr>
            <w:tcW w:w="57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修边</w:t>
            </w:r>
          </w:p>
        </w:tc>
        <w:tc>
          <w:tcPr>
            <w:tcW w:w="13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分条</w:t>
            </w:r>
          </w:p>
        </w:tc>
      </w:tr>
      <w:tr w:rsidR="00974FC9" w:rsidTr="00164959">
        <w:trPr>
          <w:trHeight w:val="654"/>
        </w:trPr>
        <w:tc>
          <w:tcPr>
            <w:tcW w:w="842" w:type="dxa"/>
            <w:vMerge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39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3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52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最窄宽度（mm）</w:t>
            </w:r>
          </w:p>
        </w:tc>
        <w:tc>
          <w:tcPr>
            <w:tcW w:w="5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排刀极限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（条数）</w:t>
            </w:r>
          </w:p>
        </w:tc>
        <w:tc>
          <w:tcPr>
            <w:tcW w:w="228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一次排刀</w:t>
            </w:r>
            <w:proofErr w:type="gramEnd"/>
          </w:p>
        </w:tc>
        <w:tc>
          <w:tcPr>
            <w:tcW w:w="10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两次排刀</w:t>
            </w:r>
            <w:proofErr w:type="gramEnd"/>
          </w:p>
        </w:tc>
        <w:tc>
          <w:tcPr>
            <w:tcW w:w="106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三次排刀</w:t>
            </w:r>
            <w:proofErr w:type="gramEnd"/>
          </w:p>
        </w:tc>
        <w:tc>
          <w:tcPr>
            <w:tcW w:w="66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57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5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2-10条</w:t>
            </w:r>
          </w:p>
        </w:tc>
        <w:tc>
          <w:tcPr>
            <w:tcW w:w="7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10条以上</w:t>
            </w:r>
          </w:p>
        </w:tc>
      </w:tr>
      <w:tr w:rsidR="00974FC9" w:rsidTr="00164959">
        <w:trPr>
          <w:trHeight w:val="678"/>
        </w:trPr>
        <w:tc>
          <w:tcPr>
            <w:tcW w:w="842" w:type="dxa"/>
            <w:vMerge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39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3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52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5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一次排刀（条）</w:t>
            </w: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5条以内</w:t>
            </w:r>
          </w:p>
        </w:tc>
        <w:tc>
          <w:tcPr>
            <w:tcW w:w="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6-12条</w:t>
            </w:r>
          </w:p>
        </w:tc>
        <w:tc>
          <w:tcPr>
            <w:tcW w:w="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12条以上</w:t>
            </w:r>
          </w:p>
        </w:tc>
        <w:tc>
          <w:tcPr>
            <w:tcW w:w="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二次排刀（条）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价格</w:t>
            </w:r>
          </w:p>
        </w:tc>
        <w:tc>
          <w:tcPr>
            <w:tcW w:w="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三次排刀（条）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价格</w:t>
            </w:r>
          </w:p>
        </w:tc>
        <w:tc>
          <w:tcPr>
            <w:tcW w:w="66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57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55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7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</w:p>
        </w:tc>
      </w:tr>
      <w:tr w:rsidR="00974FC9" w:rsidTr="00164959">
        <w:trPr>
          <w:trHeight w:val="635"/>
        </w:trPr>
        <w:tc>
          <w:tcPr>
            <w:tcW w:w="8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0.30 </w:t>
            </w:r>
          </w:p>
        </w:tc>
        <w:tc>
          <w:tcPr>
            <w:tcW w:w="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160 </w:t>
            </w:r>
          </w:p>
        </w:tc>
        <w:tc>
          <w:tcPr>
            <w:tcW w:w="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160 </w:t>
            </w:r>
          </w:p>
        </w:tc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50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30 </w:t>
            </w:r>
          </w:p>
        </w:tc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16</w:t>
            </w: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180 </w:t>
            </w:r>
          </w:p>
        </w:tc>
        <w:tc>
          <w:tcPr>
            <w:tcW w:w="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180 </w:t>
            </w:r>
          </w:p>
        </w:tc>
        <w:tc>
          <w:tcPr>
            <w:tcW w:w="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180+10元/条</w:t>
            </w:r>
          </w:p>
        </w:tc>
        <w:tc>
          <w:tcPr>
            <w:tcW w:w="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24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13元/条</w:t>
            </w:r>
          </w:p>
        </w:tc>
        <w:tc>
          <w:tcPr>
            <w:tcW w:w="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30 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14元/条</w:t>
            </w:r>
          </w:p>
        </w:tc>
        <w:tc>
          <w:tcPr>
            <w:tcW w:w="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200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200</w:t>
            </w:r>
          </w:p>
        </w:tc>
        <w:tc>
          <w:tcPr>
            <w:tcW w:w="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260</w:t>
            </w:r>
          </w:p>
        </w:tc>
        <w:tc>
          <w:tcPr>
            <w:tcW w:w="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400+15元条</w:t>
            </w:r>
          </w:p>
        </w:tc>
      </w:tr>
      <w:tr w:rsidR="00974FC9" w:rsidTr="00164959">
        <w:trPr>
          <w:trHeight w:val="635"/>
        </w:trPr>
        <w:tc>
          <w:tcPr>
            <w:tcW w:w="8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0.40 </w:t>
            </w:r>
          </w:p>
        </w:tc>
        <w:tc>
          <w:tcPr>
            <w:tcW w:w="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150 </w:t>
            </w:r>
          </w:p>
        </w:tc>
        <w:tc>
          <w:tcPr>
            <w:tcW w:w="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150 </w:t>
            </w:r>
          </w:p>
        </w:tc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40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36 </w:t>
            </w:r>
          </w:p>
        </w:tc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16</w:t>
            </w: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160 </w:t>
            </w:r>
          </w:p>
        </w:tc>
        <w:tc>
          <w:tcPr>
            <w:tcW w:w="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160 </w:t>
            </w:r>
          </w:p>
        </w:tc>
        <w:tc>
          <w:tcPr>
            <w:tcW w:w="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160+10元/条</w:t>
            </w:r>
          </w:p>
        </w:tc>
        <w:tc>
          <w:tcPr>
            <w:tcW w:w="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28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13元/条</w:t>
            </w:r>
          </w:p>
        </w:tc>
        <w:tc>
          <w:tcPr>
            <w:tcW w:w="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36 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14元/条</w:t>
            </w:r>
          </w:p>
        </w:tc>
        <w:tc>
          <w:tcPr>
            <w:tcW w:w="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200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200</w:t>
            </w:r>
          </w:p>
        </w:tc>
        <w:tc>
          <w:tcPr>
            <w:tcW w:w="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260</w:t>
            </w:r>
          </w:p>
        </w:tc>
        <w:tc>
          <w:tcPr>
            <w:tcW w:w="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300+15元条</w:t>
            </w:r>
          </w:p>
        </w:tc>
      </w:tr>
      <w:tr w:rsidR="00974FC9" w:rsidTr="00164959">
        <w:trPr>
          <w:trHeight w:val="635"/>
        </w:trPr>
        <w:tc>
          <w:tcPr>
            <w:tcW w:w="8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0.50 </w:t>
            </w:r>
          </w:p>
        </w:tc>
        <w:tc>
          <w:tcPr>
            <w:tcW w:w="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100 </w:t>
            </w:r>
          </w:p>
        </w:tc>
        <w:tc>
          <w:tcPr>
            <w:tcW w:w="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100 </w:t>
            </w:r>
          </w:p>
        </w:tc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30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42 </w:t>
            </w:r>
          </w:p>
        </w:tc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20</w:t>
            </w: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120 </w:t>
            </w:r>
          </w:p>
        </w:tc>
        <w:tc>
          <w:tcPr>
            <w:tcW w:w="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140 </w:t>
            </w:r>
          </w:p>
        </w:tc>
        <w:tc>
          <w:tcPr>
            <w:tcW w:w="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140+10元/条</w:t>
            </w:r>
          </w:p>
        </w:tc>
        <w:tc>
          <w:tcPr>
            <w:tcW w:w="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32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11元/条</w:t>
            </w:r>
          </w:p>
        </w:tc>
        <w:tc>
          <w:tcPr>
            <w:tcW w:w="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42 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12元/条</w:t>
            </w:r>
          </w:p>
        </w:tc>
        <w:tc>
          <w:tcPr>
            <w:tcW w:w="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200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200</w:t>
            </w:r>
          </w:p>
        </w:tc>
        <w:tc>
          <w:tcPr>
            <w:tcW w:w="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260</w:t>
            </w:r>
          </w:p>
        </w:tc>
        <w:tc>
          <w:tcPr>
            <w:tcW w:w="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260+15元条</w:t>
            </w:r>
          </w:p>
        </w:tc>
      </w:tr>
      <w:tr w:rsidR="00974FC9" w:rsidTr="00164959">
        <w:trPr>
          <w:trHeight w:val="635"/>
        </w:trPr>
        <w:tc>
          <w:tcPr>
            <w:tcW w:w="8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lastRenderedPageBreak/>
              <w:t>0.60-0.70</w:t>
            </w:r>
          </w:p>
        </w:tc>
        <w:tc>
          <w:tcPr>
            <w:tcW w:w="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90 </w:t>
            </w:r>
          </w:p>
        </w:tc>
        <w:tc>
          <w:tcPr>
            <w:tcW w:w="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90 </w:t>
            </w:r>
          </w:p>
        </w:tc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30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42 </w:t>
            </w:r>
          </w:p>
        </w:tc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20</w:t>
            </w: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80 </w:t>
            </w:r>
          </w:p>
        </w:tc>
        <w:tc>
          <w:tcPr>
            <w:tcW w:w="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110 </w:t>
            </w:r>
          </w:p>
        </w:tc>
        <w:tc>
          <w:tcPr>
            <w:tcW w:w="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110+10元/条</w:t>
            </w:r>
          </w:p>
        </w:tc>
        <w:tc>
          <w:tcPr>
            <w:tcW w:w="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32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11元/条</w:t>
            </w:r>
          </w:p>
        </w:tc>
        <w:tc>
          <w:tcPr>
            <w:tcW w:w="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42 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12元/条</w:t>
            </w:r>
          </w:p>
        </w:tc>
        <w:tc>
          <w:tcPr>
            <w:tcW w:w="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150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150</w:t>
            </w:r>
          </w:p>
        </w:tc>
        <w:tc>
          <w:tcPr>
            <w:tcW w:w="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180</w:t>
            </w:r>
          </w:p>
        </w:tc>
        <w:tc>
          <w:tcPr>
            <w:tcW w:w="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220+15元条</w:t>
            </w:r>
          </w:p>
        </w:tc>
      </w:tr>
      <w:tr w:rsidR="00974FC9" w:rsidTr="00164959">
        <w:trPr>
          <w:trHeight w:val="635"/>
        </w:trPr>
        <w:tc>
          <w:tcPr>
            <w:tcW w:w="8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0.80-1.00</w:t>
            </w:r>
          </w:p>
        </w:tc>
        <w:tc>
          <w:tcPr>
            <w:tcW w:w="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80 </w:t>
            </w:r>
          </w:p>
        </w:tc>
        <w:tc>
          <w:tcPr>
            <w:tcW w:w="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80 </w:t>
            </w:r>
          </w:p>
        </w:tc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30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36 </w:t>
            </w:r>
          </w:p>
        </w:tc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16</w:t>
            </w: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80 </w:t>
            </w:r>
          </w:p>
        </w:tc>
        <w:tc>
          <w:tcPr>
            <w:tcW w:w="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100 </w:t>
            </w:r>
          </w:p>
        </w:tc>
        <w:tc>
          <w:tcPr>
            <w:tcW w:w="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100+10元/条</w:t>
            </w:r>
          </w:p>
        </w:tc>
        <w:tc>
          <w:tcPr>
            <w:tcW w:w="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26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10元/条</w:t>
            </w:r>
          </w:p>
        </w:tc>
        <w:tc>
          <w:tcPr>
            <w:tcW w:w="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36 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11元/条</w:t>
            </w:r>
          </w:p>
        </w:tc>
        <w:tc>
          <w:tcPr>
            <w:tcW w:w="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150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150</w:t>
            </w:r>
          </w:p>
        </w:tc>
        <w:tc>
          <w:tcPr>
            <w:tcW w:w="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180</w:t>
            </w:r>
          </w:p>
        </w:tc>
        <w:tc>
          <w:tcPr>
            <w:tcW w:w="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220+15元条</w:t>
            </w:r>
          </w:p>
        </w:tc>
      </w:tr>
      <w:tr w:rsidR="00974FC9" w:rsidTr="00164959">
        <w:trPr>
          <w:trHeight w:val="635"/>
        </w:trPr>
        <w:tc>
          <w:tcPr>
            <w:tcW w:w="8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1.20-1.50</w:t>
            </w:r>
          </w:p>
        </w:tc>
        <w:tc>
          <w:tcPr>
            <w:tcW w:w="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60 </w:t>
            </w:r>
          </w:p>
        </w:tc>
        <w:tc>
          <w:tcPr>
            <w:tcW w:w="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60 </w:t>
            </w:r>
          </w:p>
        </w:tc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30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36 </w:t>
            </w:r>
          </w:p>
        </w:tc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16</w:t>
            </w: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80 </w:t>
            </w:r>
          </w:p>
        </w:tc>
        <w:tc>
          <w:tcPr>
            <w:tcW w:w="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100 </w:t>
            </w:r>
          </w:p>
        </w:tc>
        <w:tc>
          <w:tcPr>
            <w:tcW w:w="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100+10元/条</w:t>
            </w:r>
          </w:p>
        </w:tc>
        <w:tc>
          <w:tcPr>
            <w:tcW w:w="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26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10元/条</w:t>
            </w:r>
          </w:p>
        </w:tc>
        <w:tc>
          <w:tcPr>
            <w:tcW w:w="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36 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11元/条</w:t>
            </w:r>
          </w:p>
        </w:tc>
        <w:tc>
          <w:tcPr>
            <w:tcW w:w="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150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150</w:t>
            </w:r>
          </w:p>
        </w:tc>
        <w:tc>
          <w:tcPr>
            <w:tcW w:w="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180</w:t>
            </w:r>
          </w:p>
        </w:tc>
        <w:tc>
          <w:tcPr>
            <w:tcW w:w="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220+15元条</w:t>
            </w:r>
          </w:p>
        </w:tc>
      </w:tr>
      <w:tr w:rsidR="00974FC9" w:rsidTr="00164959">
        <w:trPr>
          <w:trHeight w:val="635"/>
        </w:trPr>
        <w:tc>
          <w:tcPr>
            <w:tcW w:w="8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2.00 </w:t>
            </w:r>
          </w:p>
        </w:tc>
        <w:tc>
          <w:tcPr>
            <w:tcW w:w="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60 </w:t>
            </w:r>
          </w:p>
        </w:tc>
        <w:tc>
          <w:tcPr>
            <w:tcW w:w="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60 </w:t>
            </w:r>
          </w:p>
        </w:tc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35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30 </w:t>
            </w:r>
          </w:p>
        </w:tc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12</w:t>
            </w: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80 </w:t>
            </w:r>
          </w:p>
        </w:tc>
        <w:tc>
          <w:tcPr>
            <w:tcW w:w="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100 </w:t>
            </w:r>
          </w:p>
        </w:tc>
        <w:tc>
          <w:tcPr>
            <w:tcW w:w="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100+10元/条</w:t>
            </w:r>
          </w:p>
        </w:tc>
        <w:tc>
          <w:tcPr>
            <w:tcW w:w="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21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10元/条</w:t>
            </w:r>
          </w:p>
        </w:tc>
        <w:tc>
          <w:tcPr>
            <w:tcW w:w="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30 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11元/条</w:t>
            </w:r>
          </w:p>
        </w:tc>
        <w:tc>
          <w:tcPr>
            <w:tcW w:w="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150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150</w:t>
            </w:r>
          </w:p>
        </w:tc>
        <w:tc>
          <w:tcPr>
            <w:tcW w:w="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180</w:t>
            </w:r>
          </w:p>
        </w:tc>
        <w:tc>
          <w:tcPr>
            <w:tcW w:w="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220+15元条</w:t>
            </w:r>
          </w:p>
        </w:tc>
      </w:tr>
      <w:tr w:rsidR="00974FC9" w:rsidTr="00164959">
        <w:trPr>
          <w:trHeight w:val="658"/>
        </w:trPr>
        <w:tc>
          <w:tcPr>
            <w:tcW w:w="8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基料厚度（mm）</w:t>
            </w:r>
          </w:p>
        </w:tc>
        <w:tc>
          <w:tcPr>
            <w:tcW w:w="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分卷</w:t>
            </w:r>
          </w:p>
        </w:tc>
        <w:tc>
          <w:tcPr>
            <w:tcW w:w="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修边</w:t>
            </w:r>
          </w:p>
        </w:tc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最窄宽度（mm）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排刀极限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（条数）</w:t>
            </w:r>
          </w:p>
        </w:tc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一次排刀（条）</w:t>
            </w: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2-3条</w:t>
            </w:r>
          </w:p>
        </w:tc>
        <w:tc>
          <w:tcPr>
            <w:tcW w:w="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4-7条</w:t>
            </w:r>
          </w:p>
        </w:tc>
        <w:tc>
          <w:tcPr>
            <w:tcW w:w="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7条以上</w:t>
            </w:r>
          </w:p>
        </w:tc>
        <w:tc>
          <w:tcPr>
            <w:tcW w:w="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二次排刀（条）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价格</w:t>
            </w:r>
          </w:p>
        </w:tc>
        <w:tc>
          <w:tcPr>
            <w:tcW w:w="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三次排刀（条）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价格</w:t>
            </w:r>
          </w:p>
        </w:tc>
        <w:tc>
          <w:tcPr>
            <w:tcW w:w="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分卷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修边</w:t>
            </w:r>
          </w:p>
        </w:tc>
        <w:tc>
          <w:tcPr>
            <w:tcW w:w="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2-10条</w:t>
            </w:r>
          </w:p>
        </w:tc>
        <w:tc>
          <w:tcPr>
            <w:tcW w:w="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10条以上</w:t>
            </w:r>
          </w:p>
        </w:tc>
      </w:tr>
      <w:tr w:rsidR="00974FC9" w:rsidTr="00164959">
        <w:trPr>
          <w:trHeight w:val="635"/>
        </w:trPr>
        <w:tc>
          <w:tcPr>
            <w:tcW w:w="8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2.50 </w:t>
            </w:r>
          </w:p>
        </w:tc>
        <w:tc>
          <w:tcPr>
            <w:tcW w:w="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60 </w:t>
            </w:r>
          </w:p>
        </w:tc>
        <w:tc>
          <w:tcPr>
            <w:tcW w:w="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60 </w:t>
            </w:r>
          </w:p>
        </w:tc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50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20 </w:t>
            </w:r>
          </w:p>
        </w:tc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9</w:t>
            </w: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90</w:t>
            </w:r>
          </w:p>
        </w:tc>
        <w:tc>
          <w:tcPr>
            <w:tcW w:w="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100</w:t>
            </w:r>
          </w:p>
        </w:tc>
        <w:tc>
          <w:tcPr>
            <w:tcW w:w="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100+13元/条</w:t>
            </w:r>
          </w:p>
        </w:tc>
        <w:tc>
          <w:tcPr>
            <w:tcW w:w="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15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14元/条</w:t>
            </w:r>
          </w:p>
        </w:tc>
        <w:tc>
          <w:tcPr>
            <w:tcW w:w="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20 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15元/条</w:t>
            </w:r>
          </w:p>
        </w:tc>
        <w:tc>
          <w:tcPr>
            <w:tcW w:w="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180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180</w:t>
            </w:r>
          </w:p>
        </w:tc>
        <w:tc>
          <w:tcPr>
            <w:tcW w:w="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200</w:t>
            </w:r>
          </w:p>
        </w:tc>
        <w:tc>
          <w:tcPr>
            <w:tcW w:w="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220+15元条</w:t>
            </w:r>
          </w:p>
        </w:tc>
      </w:tr>
      <w:tr w:rsidR="00974FC9" w:rsidTr="00164959">
        <w:trPr>
          <w:trHeight w:val="635"/>
        </w:trPr>
        <w:tc>
          <w:tcPr>
            <w:tcW w:w="8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3.00 </w:t>
            </w:r>
          </w:p>
        </w:tc>
        <w:tc>
          <w:tcPr>
            <w:tcW w:w="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60 </w:t>
            </w:r>
          </w:p>
        </w:tc>
        <w:tc>
          <w:tcPr>
            <w:tcW w:w="37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60 </w:t>
            </w:r>
          </w:p>
        </w:tc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60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18 </w:t>
            </w:r>
          </w:p>
        </w:tc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7</w:t>
            </w: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90</w:t>
            </w:r>
          </w:p>
        </w:tc>
        <w:tc>
          <w:tcPr>
            <w:tcW w:w="47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100</w:t>
            </w:r>
          </w:p>
        </w:tc>
        <w:tc>
          <w:tcPr>
            <w:tcW w:w="76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100+13元/条</w:t>
            </w:r>
          </w:p>
        </w:tc>
        <w:tc>
          <w:tcPr>
            <w:tcW w:w="51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13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14元/条</w:t>
            </w:r>
          </w:p>
        </w:tc>
        <w:tc>
          <w:tcPr>
            <w:tcW w:w="51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18 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15元/条</w:t>
            </w:r>
          </w:p>
        </w:tc>
        <w:tc>
          <w:tcPr>
            <w:tcW w:w="6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180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180</w:t>
            </w:r>
          </w:p>
        </w:tc>
        <w:tc>
          <w:tcPr>
            <w:tcW w:w="55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200</w:t>
            </w:r>
          </w:p>
        </w:tc>
        <w:tc>
          <w:tcPr>
            <w:tcW w:w="77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220+15元条</w:t>
            </w:r>
          </w:p>
        </w:tc>
      </w:tr>
      <w:tr w:rsidR="00974FC9" w:rsidTr="00164959">
        <w:trPr>
          <w:trHeight w:val="818"/>
        </w:trPr>
        <w:tc>
          <w:tcPr>
            <w:tcW w:w="84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18"/>
                <w:szCs w:val="18"/>
              </w:rPr>
              <w:t>补充价格</w:t>
            </w:r>
          </w:p>
        </w:tc>
        <w:tc>
          <w:tcPr>
            <w:tcW w:w="1292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收卷费/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断卷费</w:t>
            </w:r>
            <w:proofErr w:type="gramEnd"/>
          </w:p>
        </w:tc>
        <w:tc>
          <w:tcPr>
            <w:tcW w:w="1073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100元/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个</w:t>
            </w:r>
            <w:proofErr w:type="gramEnd"/>
          </w:p>
        </w:tc>
        <w:tc>
          <w:tcPr>
            <w:tcW w:w="1732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原料宽度加价（50-650mm）</w:t>
            </w:r>
          </w:p>
        </w:tc>
        <w:tc>
          <w:tcPr>
            <w:tcW w:w="1072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100元/吨</w:t>
            </w:r>
          </w:p>
        </w:tc>
        <w:tc>
          <w:tcPr>
            <w:tcW w:w="1064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     纸筒费      （厚度0.8以下用）</w:t>
            </w:r>
          </w:p>
        </w:tc>
        <w:tc>
          <w:tcPr>
            <w:tcW w:w="2565" w:type="dxa"/>
            <w:gridSpan w:val="4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100元/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个</w:t>
            </w:r>
            <w:proofErr w:type="gramEnd"/>
          </w:p>
        </w:tc>
      </w:tr>
      <w:tr w:rsidR="00974FC9" w:rsidTr="00164959">
        <w:trPr>
          <w:trHeight w:val="678"/>
        </w:trPr>
        <w:tc>
          <w:tcPr>
            <w:tcW w:w="842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b/>
                <w:color w:val="000000"/>
                <w:sz w:val="18"/>
                <w:szCs w:val="18"/>
              </w:rPr>
            </w:pPr>
          </w:p>
        </w:tc>
        <w:tc>
          <w:tcPr>
            <w:tcW w:w="129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     薄料垫纸收费    （0.25-0.50mm)</w:t>
            </w:r>
          </w:p>
        </w:tc>
        <w:tc>
          <w:tcPr>
            <w:tcW w:w="10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100元/吨</w:t>
            </w:r>
          </w:p>
        </w:tc>
        <w:tc>
          <w:tcPr>
            <w:tcW w:w="173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改刀费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  同一卷加工两组不同尺寸</w:t>
            </w:r>
          </w:p>
        </w:tc>
        <w:tc>
          <w:tcPr>
            <w:tcW w:w="10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150元/次</w:t>
            </w:r>
          </w:p>
        </w:tc>
        <w:tc>
          <w:tcPr>
            <w:tcW w:w="106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皮带张力机费</w:t>
            </w:r>
          </w:p>
        </w:tc>
        <w:tc>
          <w:tcPr>
            <w:tcW w:w="256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50元/吨</w:t>
            </w:r>
          </w:p>
        </w:tc>
      </w:tr>
      <w:tr w:rsidR="00974FC9" w:rsidTr="00164959">
        <w:trPr>
          <w:trHeight w:val="654"/>
        </w:trPr>
        <w:tc>
          <w:tcPr>
            <w:tcW w:w="842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b/>
                <w:color w:val="000000"/>
                <w:sz w:val="18"/>
                <w:szCs w:val="18"/>
              </w:rPr>
            </w:pPr>
          </w:p>
        </w:tc>
        <w:tc>
          <w:tcPr>
            <w:tcW w:w="129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小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分条抽纸</w:t>
            </w:r>
            <w:proofErr w:type="gramEnd"/>
          </w:p>
        </w:tc>
        <w:tc>
          <w:tcPr>
            <w:tcW w:w="10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200元/条</w:t>
            </w:r>
          </w:p>
        </w:tc>
        <w:tc>
          <w:tcPr>
            <w:tcW w:w="173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自带膜机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贴费（客户膜）</w:t>
            </w:r>
          </w:p>
        </w:tc>
        <w:tc>
          <w:tcPr>
            <w:tcW w:w="10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0.5元/平方</w:t>
            </w:r>
          </w:p>
        </w:tc>
        <w:tc>
          <w:tcPr>
            <w:tcW w:w="106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重卷</w:t>
            </w:r>
          </w:p>
        </w:tc>
        <w:tc>
          <w:tcPr>
            <w:tcW w:w="256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参照分卷价格</w:t>
            </w:r>
          </w:p>
        </w:tc>
      </w:tr>
      <w:tr w:rsidR="00974FC9" w:rsidTr="00164959">
        <w:trPr>
          <w:trHeight w:val="892"/>
        </w:trPr>
        <w:tc>
          <w:tcPr>
            <w:tcW w:w="842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b/>
                <w:color w:val="000000"/>
                <w:sz w:val="18"/>
                <w:szCs w:val="18"/>
              </w:rPr>
            </w:pPr>
          </w:p>
        </w:tc>
        <w:tc>
          <w:tcPr>
            <w:tcW w:w="1292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宽度方向成品分开打包</w:t>
            </w:r>
          </w:p>
        </w:tc>
        <w:tc>
          <w:tcPr>
            <w:tcW w:w="3877" w:type="dxa"/>
            <w:gridSpan w:val="7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  40元/次（分2包打）  80元/次（分3包打）  120元/次（分4包打）</w:t>
            </w:r>
          </w:p>
        </w:tc>
        <w:tc>
          <w:tcPr>
            <w:tcW w:w="1064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包装</w:t>
            </w:r>
          </w:p>
        </w:tc>
        <w:tc>
          <w:tcPr>
            <w:tcW w:w="2565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       原包装200元/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个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，缠绕40元/条，      防雨纸100元/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个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，立式20元/条</w:t>
            </w:r>
          </w:p>
        </w:tc>
      </w:tr>
      <w:tr w:rsidR="00974FC9" w:rsidTr="00164959">
        <w:trPr>
          <w:trHeight w:val="654"/>
        </w:trPr>
        <w:tc>
          <w:tcPr>
            <w:tcW w:w="842" w:type="dxa"/>
            <w:vMerge w:val="restart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18"/>
                <w:szCs w:val="18"/>
              </w:rPr>
              <w:t>备注</w:t>
            </w:r>
          </w:p>
        </w:tc>
        <w:tc>
          <w:tcPr>
            <w:tcW w:w="8798" w:type="dxa"/>
            <w:gridSpan w:val="16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1.以上价格不含包装，如需要参照辅材价格表收费。</w:t>
            </w:r>
          </w:p>
        </w:tc>
      </w:tr>
      <w:tr w:rsidR="00974FC9" w:rsidTr="00164959">
        <w:trPr>
          <w:trHeight w:val="654"/>
        </w:trPr>
        <w:tc>
          <w:tcPr>
            <w:tcW w:w="842" w:type="dxa"/>
            <w:vMerge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b/>
                <w:color w:val="000000"/>
                <w:sz w:val="18"/>
                <w:szCs w:val="18"/>
              </w:rPr>
            </w:pPr>
          </w:p>
        </w:tc>
        <w:tc>
          <w:tcPr>
            <w:tcW w:w="8798" w:type="dxa"/>
            <w:gridSpan w:val="1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2.加工量不满3吨按3吨计算费用（不含补充价格项目），但最低不低于300元/卷（以单次产出为准）</w:t>
            </w:r>
          </w:p>
        </w:tc>
      </w:tr>
      <w:tr w:rsidR="00974FC9" w:rsidTr="00164959">
        <w:trPr>
          <w:trHeight w:val="654"/>
        </w:trPr>
        <w:tc>
          <w:tcPr>
            <w:tcW w:w="842" w:type="dxa"/>
            <w:vMerge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b/>
                <w:color w:val="000000"/>
                <w:sz w:val="18"/>
                <w:szCs w:val="18"/>
              </w:rPr>
            </w:pPr>
          </w:p>
        </w:tc>
        <w:tc>
          <w:tcPr>
            <w:tcW w:w="8798" w:type="dxa"/>
            <w:gridSpan w:val="1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3.加工重量按单个成品重量计算，不按合计重量计算。（例：分两个1500KG不同尺寸的卷 按2个3000KG*单价+改刀费）</w:t>
            </w:r>
          </w:p>
        </w:tc>
      </w:tr>
      <w:tr w:rsidR="00974FC9" w:rsidTr="00164959">
        <w:trPr>
          <w:trHeight w:val="654"/>
        </w:trPr>
        <w:tc>
          <w:tcPr>
            <w:tcW w:w="842" w:type="dxa"/>
            <w:vMerge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b/>
                <w:color w:val="000000"/>
                <w:sz w:val="18"/>
                <w:szCs w:val="18"/>
              </w:rPr>
            </w:pPr>
          </w:p>
        </w:tc>
        <w:tc>
          <w:tcPr>
            <w:tcW w:w="8798" w:type="dxa"/>
            <w:gridSpan w:val="1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4.厚度2.0以下覆膜卷和BA产品建议使用皮带张力机，否则对膜的表面等有影响。</w:t>
            </w:r>
          </w:p>
        </w:tc>
      </w:tr>
      <w:tr w:rsidR="00974FC9" w:rsidTr="00164959">
        <w:trPr>
          <w:trHeight w:val="654"/>
        </w:trPr>
        <w:tc>
          <w:tcPr>
            <w:tcW w:w="842" w:type="dxa"/>
            <w:vMerge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b/>
                <w:color w:val="000000"/>
                <w:sz w:val="18"/>
                <w:szCs w:val="18"/>
              </w:rPr>
            </w:pPr>
          </w:p>
        </w:tc>
        <w:tc>
          <w:tcPr>
            <w:tcW w:w="8798" w:type="dxa"/>
            <w:gridSpan w:val="1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5.厚度2.0以上分卷重量不低于1300KG,否则无法加工。</w:t>
            </w:r>
          </w:p>
        </w:tc>
      </w:tr>
      <w:tr w:rsidR="00974FC9" w:rsidTr="00164959">
        <w:trPr>
          <w:trHeight w:val="758"/>
        </w:trPr>
        <w:tc>
          <w:tcPr>
            <w:tcW w:w="842" w:type="dxa"/>
            <w:vMerge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b/>
                <w:color w:val="000000"/>
                <w:sz w:val="18"/>
                <w:szCs w:val="18"/>
              </w:rPr>
            </w:pPr>
          </w:p>
        </w:tc>
        <w:tc>
          <w:tcPr>
            <w:tcW w:w="8798" w:type="dxa"/>
            <w:gridSpan w:val="1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6.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本价格表仅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适用于不锈钢200系、300系、400系冷轧退火材，（双相钢加工费：单价*1.5倍）；317L加价50元/吨；904L的加价400元/吨；其它铝、钛、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硬态材料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价格另议</w:t>
            </w:r>
          </w:p>
        </w:tc>
      </w:tr>
      <w:tr w:rsidR="00974FC9" w:rsidTr="00164959">
        <w:trPr>
          <w:trHeight w:val="684"/>
        </w:trPr>
        <w:tc>
          <w:tcPr>
            <w:tcW w:w="842" w:type="dxa"/>
            <w:vMerge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b/>
                <w:color w:val="000000"/>
                <w:sz w:val="18"/>
                <w:szCs w:val="18"/>
              </w:rPr>
            </w:pPr>
          </w:p>
        </w:tc>
        <w:tc>
          <w:tcPr>
            <w:tcW w:w="8798" w:type="dxa"/>
            <w:gridSpan w:val="16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7.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本价格表未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涉及到的其它未尽事宜另行协商，高要求加工需要另外约定价格。</w:t>
            </w:r>
          </w:p>
        </w:tc>
      </w:tr>
    </w:tbl>
    <w:p w:rsidR="00974FC9" w:rsidRDefault="00974FC9" w:rsidP="00974FC9"/>
    <w:tbl>
      <w:tblPr>
        <w:tblW w:w="930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36"/>
        <w:gridCol w:w="2077"/>
        <w:gridCol w:w="1582"/>
        <w:gridCol w:w="1752"/>
        <w:gridCol w:w="2053"/>
      </w:tblGrid>
      <w:tr w:rsidR="00974FC9" w:rsidTr="00164959">
        <w:trPr>
          <w:trHeight w:val="484"/>
        </w:trPr>
        <w:tc>
          <w:tcPr>
            <w:tcW w:w="9300" w:type="dxa"/>
            <w:gridSpan w:val="5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8"/>
                <w:szCs w:val="28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8"/>
                <w:szCs w:val="28"/>
              </w:rPr>
              <w:t>辅材价格</w:t>
            </w:r>
          </w:p>
        </w:tc>
      </w:tr>
      <w:tr w:rsidR="00974FC9" w:rsidTr="00164959">
        <w:trPr>
          <w:trHeight w:val="393"/>
        </w:trPr>
        <w:tc>
          <w:tcPr>
            <w:tcW w:w="1836" w:type="dxa"/>
            <w:vAlign w:val="center"/>
          </w:tcPr>
          <w:p w:rsidR="00974FC9" w:rsidRDefault="00974FC9" w:rsidP="00164959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包装价格（元/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个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）</w:t>
            </w:r>
          </w:p>
        </w:tc>
        <w:tc>
          <w:tcPr>
            <w:tcW w:w="2077" w:type="dxa"/>
            <w:vAlign w:val="center"/>
          </w:tcPr>
          <w:p w:rsidR="00974FC9" w:rsidRDefault="00974FC9" w:rsidP="00164959">
            <w:pPr>
              <w:rPr>
                <w:rFonts w:ascii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1582" w:type="dxa"/>
            <w:vAlign w:val="center"/>
          </w:tcPr>
          <w:p w:rsidR="00974FC9" w:rsidRDefault="00974FC9" w:rsidP="00164959">
            <w:pPr>
              <w:rPr>
                <w:rFonts w:ascii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1752" w:type="dxa"/>
            <w:vAlign w:val="bottom"/>
          </w:tcPr>
          <w:p w:rsidR="00974FC9" w:rsidRDefault="00974FC9" w:rsidP="00164959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2053" w:type="dxa"/>
            <w:vAlign w:val="center"/>
          </w:tcPr>
          <w:p w:rsidR="00974FC9" w:rsidRDefault="00974FC9" w:rsidP="00164959">
            <w:pPr>
              <w:rPr>
                <w:rFonts w:ascii="宋体" w:hAnsi="宋体" w:cs="宋体"/>
                <w:color w:val="000000"/>
                <w:sz w:val="20"/>
                <w:szCs w:val="20"/>
              </w:rPr>
            </w:pPr>
          </w:p>
        </w:tc>
      </w:tr>
      <w:tr w:rsidR="00974FC9" w:rsidTr="00164959">
        <w:trPr>
          <w:trHeight w:val="264"/>
        </w:trPr>
        <w:tc>
          <w:tcPr>
            <w:tcW w:w="391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规格</w:t>
            </w:r>
          </w:p>
        </w:tc>
        <w:tc>
          <w:tcPr>
            <w:tcW w:w="1582" w:type="dxa"/>
            <w:vMerge w:val="restart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木架+纸板</w:t>
            </w:r>
          </w:p>
        </w:tc>
        <w:tc>
          <w:tcPr>
            <w:tcW w:w="1752" w:type="dxa"/>
            <w:vMerge w:val="restart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木架+防雨纸</w:t>
            </w:r>
          </w:p>
        </w:tc>
        <w:tc>
          <w:tcPr>
            <w:tcW w:w="2053" w:type="dxa"/>
            <w:vMerge w:val="restart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备注</w:t>
            </w:r>
          </w:p>
        </w:tc>
      </w:tr>
      <w:tr w:rsidR="00974FC9" w:rsidTr="00164959">
        <w:trPr>
          <w:trHeight w:val="264"/>
        </w:trPr>
        <w:tc>
          <w:tcPr>
            <w:tcW w:w="18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宽度（mm)</w:t>
            </w:r>
          </w:p>
        </w:tc>
        <w:tc>
          <w:tcPr>
            <w:tcW w:w="2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长度（mm)</w:t>
            </w:r>
          </w:p>
        </w:tc>
        <w:tc>
          <w:tcPr>
            <w:tcW w:w="1582" w:type="dxa"/>
            <w:vMerge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752" w:type="dxa"/>
            <w:vMerge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053" w:type="dxa"/>
            <w:vMerge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974FC9" w:rsidTr="00164959">
        <w:trPr>
          <w:trHeight w:val="250"/>
        </w:trPr>
        <w:tc>
          <w:tcPr>
            <w:tcW w:w="1836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100~200</w:t>
            </w:r>
          </w:p>
        </w:tc>
        <w:tc>
          <w:tcPr>
            <w:tcW w:w="2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190~500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20</w:t>
            </w:r>
          </w:p>
        </w:tc>
        <w:tc>
          <w:tcPr>
            <w:tcW w:w="205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小木架需要加防雨纸打包</w:t>
            </w:r>
          </w:p>
        </w:tc>
      </w:tr>
      <w:tr w:rsidR="00974FC9" w:rsidTr="00164959">
        <w:trPr>
          <w:trHeight w:val="250"/>
        </w:trPr>
        <w:tc>
          <w:tcPr>
            <w:tcW w:w="1836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501~1000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30</w:t>
            </w:r>
          </w:p>
        </w:tc>
        <w:tc>
          <w:tcPr>
            <w:tcW w:w="20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974FC9" w:rsidTr="00164959">
        <w:trPr>
          <w:trHeight w:val="250"/>
        </w:trPr>
        <w:tc>
          <w:tcPr>
            <w:tcW w:w="1836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1001~3000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80</w:t>
            </w:r>
          </w:p>
        </w:tc>
        <w:tc>
          <w:tcPr>
            <w:tcW w:w="20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974FC9" w:rsidTr="00164959">
        <w:trPr>
          <w:trHeight w:val="250"/>
        </w:trPr>
        <w:tc>
          <w:tcPr>
            <w:tcW w:w="1836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201~400</w:t>
            </w:r>
          </w:p>
        </w:tc>
        <w:tc>
          <w:tcPr>
            <w:tcW w:w="2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190~500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25</w:t>
            </w:r>
          </w:p>
        </w:tc>
        <w:tc>
          <w:tcPr>
            <w:tcW w:w="20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974FC9" w:rsidTr="00164959">
        <w:trPr>
          <w:trHeight w:val="250"/>
        </w:trPr>
        <w:tc>
          <w:tcPr>
            <w:tcW w:w="1836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501~1000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50</w:t>
            </w:r>
          </w:p>
        </w:tc>
        <w:tc>
          <w:tcPr>
            <w:tcW w:w="20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974FC9" w:rsidTr="00164959">
        <w:trPr>
          <w:trHeight w:val="250"/>
        </w:trPr>
        <w:tc>
          <w:tcPr>
            <w:tcW w:w="1836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1001~3000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120</w:t>
            </w:r>
          </w:p>
        </w:tc>
        <w:tc>
          <w:tcPr>
            <w:tcW w:w="20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974FC9" w:rsidTr="00164959">
        <w:trPr>
          <w:trHeight w:val="250"/>
        </w:trPr>
        <w:tc>
          <w:tcPr>
            <w:tcW w:w="1836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401~800</w:t>
            </w:r>
          </w:p>
        </w:tc>
        <w:tc>
          <w:tcPr>
            <w:tcW w:w="2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190~500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35</w:t>
            </w:r>
          </w:p>
        </w:tc>
        <w:tc>
          <w:tcPr>
            <w:tcW w:w="20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974FC9" w:rsidTr="00164959">
        <w:trPr>
          <w:trHeight w:val="250"/>
        </w:trPr>
        <w:tc>
          <w:tcPr>
            <w:tcW w:w="1836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501~1000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65</w:t>
            </w:r>
          </w:p>
        </w:tc>
        <w:tc>
          <w:tcPr>
            <w:tcW w:w="20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974FC9" w:rsidTr="00164959">
        <w:trPr>
          <w:trHeight w:val="250"/>
        </w:trPr>
        <w:tc>
          <w:tcPr>
            <w:tcW w:w="1836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1001~3000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130</w:t>
            </w:r>
          </w:p>
        </w:tc>
        <w:tc>
          <w:tcPr>
            <w:tcW w:w="20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974FC9" w:rsidTr="00164959">
        <w:trPr>
          <w:trHeight w:val="250"/>
        </w:trPr>
        <w:tc>
          <w:tcPr>
            <w:tcW w:w="183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1000~1500</w:t>
            </w:r>
          </w:p>
        </w:tc>
        <w:tc>
          <w:tcPr>
            <w:tcW w:w="2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500~1000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120</w:t>
            </w:r>
          </w:p>
        </w:tc>
        <w:tc>
          <w:tcPr>
            <w:tcW w:w="20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974FC9" w:rsidTr="00164959">
        <w:trPr>
          <w:trHeight w:val="250"/>
        </w:trPr>
        <w:tc>
          <w:tcPr>
            <w:tcW w:w="183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1000~1500</w:t>
            </w:r>
          </w:p>
        </w:tc>
        <w:tc>
          <w:tcPr>
            <w:tcW w:w="2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1001~1500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120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140</w:t>
            </w:r>
          </w:p>
        </w:tc>
        <w:tc>
          <w:tcPr>
            <w:tcW w:w="20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974FC9" w:rsidTr="00164959">
        <w:trPr>
          <w:trHeight w:val="250"/>
        </w:trPr>
        <w:tc>
          <w:tcPr>
            <w:tcW w:w="183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1000~1500</w:t>
            </w:r>
          </w:p>
        </w:tc>
        <w:tc>
          <w:tcPr>
            <w:tcW w:w="2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1501~2000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135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155</w:t>
            </w:r>
          </w:p>
        </w:tc>
        <w:tc>
          <w:tcPr>
            <w:tcW w:w="20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974FC9" w:rsidTr="00164959">
        <w:trPr>
          <w:trHeight w:val="250"/>
        </w:trPr>
        <w:tc>
          <w:tcPr>
            <w:tcW w:w="183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1000~1500</w:t>
            </w:r>
          </w:p>
        </w:tc>
        <w:tc>
          <w:tcPr>
            <w:tcW w:w="2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2001~2438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165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185</w:t>
            </w:r>
          </w:p>
        </w:tc>
        <w:tc>
          <w:tcPr>
            <w:tcW w:w="20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974FC9" w:rsidTr="00164959">
        <w:trPr>
          <w:trHeight w:val="250"/>
        </w:trPr>
        <w:tc>
          <w:tcPr>
            <w:tcW w:w="183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1000~1500</w:t>
            </w:r>
          </w:p>
        </w:tc>
        <w:tc>
          <w:tcPr>
            <w:tcW w:w="2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2439~3000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185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205</w:t>
            </w:r>
          </w:p>
        </w:tc>
        <w:tc>
          <w:tcPr>
            <w:tcW w:w="20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974FC9" w:rsidTr="00164959">
        <w:trPr>
          <w:trHeight w:val="250"/>
        </w:trPr>
        <w:tc>
          <w:tcPr>
            <w:tcW w:w="183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1000~1500</w:t>
            </w:r>
          </w:p>
        </w:tc>
        <w:tc>
          <w:tcPr>
            <w:tcW w:w="2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3001~3500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205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225</w:t>
            </w:r>
          </w:p>
        </w:tc>
        <w:tc>
          <w:tcPr>
            <w:tcW w:w="20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974FC9" w:rsidTr="00164959">
        <w:trPr>
          <w:trHeight w:val="250"/>
        </w:trPr>
        <w:tc>
          <w:tcPr>
            <w:tcW w:w="183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1000~1500</w:t>
            </w:r>
          </w:p>
        </w:tc>
        <w:tc>
          <w:tcPr>
            <w:tcW w:w="2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3501~4000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290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310</w:t>
            </w:r>
          </w:p>
        </w:tc>
        <w:tc>
          <w:tcPr>
            <w:tcW w:w="20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974FC9" w:rsidTr="00164959">
        <w:trPr>
          <w:trHeight w:val="250"/>
        </w:trPr>
        <w:tc>
          <w:tcPr>
            <w:tcW w:w="183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1000~1500</w:t>
            </w:r>
          </w:p>
        </w:tc>
        <w:tc>
          <w:tcPr>
            <w:tcW w:w="2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4001~4500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315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335</w:t>
            </w:r>
          </w:p>
        </w:tc>
        <w:tc>
          <w:tcPr>
            <w:tcW w:w="20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974FC9" w:rsidTr="00164959">
        <w:trPr>
          <w:trHeight w:val="250"/>
        </w:trPr>
        <w:tc>
          <w:tcPr>
            <w:tcW w:w="183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1000~1500</w:t>
            </w:r>
          </w:p>
        </w:tc>
        <w:tc>
          <w:tcPr>
            <w:tcW w:w="2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4501~5000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355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375</w:t>
            </w:r>
          </w:p>
        </w:tc>
        <w:tc>
          <w:tcPr>
            <w:tcW w:w="20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974FC9" w:rsidTr="00164959">
        <w:trPr>
          <w:trHeight w:val="250"/>
        </w:trPr>
        <w:tc>
          <w:tcPr>
            <w:tcW w:w="183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1000~1500</w:t>
            </w:r>
          </w:p>
        </w:tc>
        <w:tc>
          <w:tcPr>
            <w:tcW w:w="2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5001~5500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380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400</w:t>
            </w:r>
          </w:p>
        </w:tc>
        <w:tc>
          <w:tcPr>
            <w:tcW w:w="20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974FC9" w:rsidTr="00164959">
        <w:trPr>
          <w:trHeight w:val="250"/>
        </w:trPr>
        <w:tc>
          <w:tcPr>
            <w:tcW w:w="183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1000~1500</w:t>
            </w:r>
          </w:p>
        </w:tc>
        <w:tc>
          <w:tcPr>
            <w:tcW w:w="2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5501~6000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405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425</w:t>
            </w:r>
          </w:p>
        </w:tc>
        <w:tc>
          <w:tcPr>
            <w:tcW w:w="20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974FC9" w:rsidTr="00164959">
        <w:trPr>
          <w:trHeight w:val="250"/>
        </w:trPr>
        <w:tc>
          <w:tcPr>
            <w:tcW w:w="3913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卷卧木架</w:t>
            </w:r>
            <w:proofErr w:type="gramEnd"/>
          </w:p>
        </w:tc>
        <w:tc>
          <w:tcPr>
            <w:tcW w:w="33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150/280</w:t>
            </w:r>
          </w:p>
        </w:tc>
        <w:tc>
          <w:tcPr>
            <w:tcW w:w="205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卷料用</w:t>
            </w:r>
          </w:p>
        </w:tc>
      </w:tr>
      <w:tr w:rsidR="00974FC9" w:rsidTr="00164959">
        <w:trPr>
          <w:trHeight w:val="470"/>
        </w:trPr>
        <w:tc>
          <w:tcPr>
            <w:tcW w:w="3913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卷立木架</w:t>
            </w:r>
          </w:p>
        </w:tc>
        <w:tc>
          <w:tcPr>
            <w:tcW w:w="33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60</w:t>
            </w:r>
          </w:p>
        </w:tc>
        <w:tc>
          <w:tcPr>
            <w:tcW w:w="20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974FC9" w:rsidTr="00164959">
        <w:trPr>
          <w:trHeight w:val="470"/>
        </w:trPr>
        <w:tc>
          <w:tcPr>
            <w:tcW w:w="3913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纸筒</w:t>
            </w:r>
          </w:p>
        </w:tc>
        <w:tc>
          <w:tcPr>
            <w:tcW w:w="33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</w:t>
            </w:r>
          </w:p>
        </w:tc>
        <w:tc>
          <w:tcPr>
            <w:tcW w:w="20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974FC9" w:rsidTr="00164959">
        <w:trPr>
          <w:trHeight w:val="470"/>
        </w:trPr>
        <w:tc>
          <w:tcPr>
            <w:tcW w:w="3913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木条</w:t>
            </w:r>
          </w:p>
        </w:tc>
        <w:tc>
          <w:tcPr>
            <w:tcW w:w="3334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15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974FC9" w:rsidTr="00164959">
        <w:trPr>
          <w:trHeight w:val="484"/>
        </w:trPr>
        <w:tc>
          <w:tcPr>
            <w:tcW w:w="1836" w:type="dxa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077" w:type="dxa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582" w:type="dxa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752" w:type="dxa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053" w:type="dxa"/>
            <w:vAlign w:val="bottom"/>
          </w:tcPr>
          <w:p w:rsidR="00974FC9" w:rsidRDefault="00974FC9" w:rsidP="00164959">
            <w:pP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974FC9" w:rsidTr="00164959">
        <w:trPr>
          <w:trHeight w:val="264"/>
        </w:trPr>
        <w:tc>
          <w:tcPr>
            <w:tcW w:w="391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规格</w:t>
            </w:r>
          </w:p>
        </w:tc>
        <w:tc>
          <w:tcPr>
            <w:tcW w:w="1582" w:type="dxa"/>
            <w:vMerge w:val="restart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防雨纸全包</w:t>
            </w:r>
          </w:p>
        </w:tc>
        <w:tc>
          <w:tcPr>
            <w:tcW w:w="1752" w:type="dxa"/>
            <w:vMerge w:val="restart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防雨纸+木条</w:t>
            </w:r>
          </w:p>
        </w:tc>
        <w:tc>
          <w:tcPr>
            <w:tcW w:w="2053" w:type="dxa"/>
            <w:vMerge w:val="restart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备注</w:t>
            </w:r>
          </w:p>
        </w:tc>
      </w:tr>
      <w:tr w:rsidR="00974FC9" w:rsidTr="00164959">
        <w:trPr>
          <w:trHeight w:val="484"/>
        </w:trPr>
        <w:tc>
          <w:tcPr>
            <w:tcW w:w="18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宽度（mm)</w:t>
            </w:r>
          </w:p>
        </w:tc>
        <w:tc>
          <w:tcPr>
            <w:tcW w:w="2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长度（mm)</w:t>
            </w:r>
          </w:p>
        </w:tc>
        <w:tc>
          <w:tcPr>
            <w:tcW w:w="1582" w:type="dxa"/>
            <w:vMerge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752" w:type="dxa"/>
            <w:vMerge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053" w:type="dxa"/>
            <w:vMerge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974FC9" w:rsidTr="00164959">
        <w:trPr>
          <w:trHeight w:val="470"/>
        </w:trPr>
        <w:tc>
          <w:tcPr>
            <w:tcW w:w="183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1000~2000</w:t>
            </w:r>
          </w:p>
        </w:tc>
        <w:tc>
          <w:tcPr>
            <w:tcW w:w="2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3000以内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150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bottom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974FC9" w:rsidTr="00164959">
        <w:trPr>
          <w:trHeight w:val="470"/>
        </w:trPr>
        <w:tc>
          <w:tcPr>
            <w:tcW w:w="183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1000~2000</w:t>
            </w:r>
          </w:p>
        </w:tc>
        <w:tc>
          <w:tcPr>
            <w:tcW w:w="2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3001~5000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150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200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bottom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974FC9" w:rsidTr="00164959">
        <w:trPr>
          <w:trHeight w:val="470"/>
        </w:trPr>
        <w:tc>
          <w:tcPr>
            <w:tcW w:w="183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lastRenderedPageBreak/>
              <w:t>1000~2000</w:t>
            </w:r>
          </w:p>
        </w:tc>
        <w:tc>
          <w:tcPr>
            <w:tcW w:w="2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5001~7000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180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250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bottom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974FC9" w:rsidTr="00164959">
        <w:trPr>
          <w:trHeight w:val="470"/>
        </w:trPr>
        <w:tc>
          <w:tcPr>
            <w:tcW w:w="183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1000~2000</w:t>
            </w:r>
          </w:p>
        </w:tc>
        <w:tc>
          <w:tcPr>
            <w:tcW w:w="2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7001~9000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200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300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bottom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974FC9" w:rsidTr="00164959">
        <w:trPr>
          <w:trHeight w:val="470"/>
        </w:trPr>
        <w:tc>
          <w:tcPr>
            <w:tcW w:w="183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1000~2000</w:t>
            </w:r>
          </w:p>
        </w:tc>
        <w:tc>
          <w:tcPr>
            <w:tcW w:w="2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9001~10000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250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350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bottom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974FC9" w:rsidTr="00164959">
        <w:trPr>
          <w:trHeight w:val="470"/>
        </w:trPr>
        <w:tc>
          <w:tcPr>
            <w:tcW w:w="183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1000~2000</w:t>
            </w:r>
          </w:p>
        </w:tc>
        <w:tc>
          <w:tcPr>
            <w:tcW w:w="2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10001~11000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280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380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bottom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974FC9" w:rsidTr="00164959">
        <w:trPr>
          <w:trHeight w:val="470"/>
        </w:trPr>
        <w:tc>
          <w:tcPr>
            <w:tcW w:w="1836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1000~2000</w:t>
            </w:r>
          </w:p>
        </w:tc>
        <w:tc>
          <w:tcPr>
            <w:tcW w:w="20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11001~12000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300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400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</w:tbl>
    <w:p w:rsidR="00974FC9" w:rsidRDefault="00974FC9" w:rsidP="00974FC9">
      <w:pPr>
        <w:tabs>
          <w:tab w:val="left" w:pos="731"/>
        </w:tabs>
        <w:jc w:val="left"/>
        <w:rPr>
          <w:rFonts w:ascii="宋体" w:hAnsi="宋体" w:cs="Arial"/>
          <w:color w:val="333333"/>
          <w:sz w:val="20"/>
          <w:szCs w:val="20"/>
          <w:highlight w:val="lightGray"/>
        </w:rPr>
      </w:pPr>
      <w:r>
        <w:rPr>
          <w:rFonts w:ascii="宋体" w:hAnsi="宋体" w:cs="Arial"/>
          <w:color w:val="333333"/>
          <w:sz w:val="20"/>
          <w:szCs w:val="20"/>
        </w:rPr>
        <w:t>备注</w:t>
      </w:r>
      <w:r>
        <w:rPr>
          <w:rFonts w:ascii="宋体" w:hAnsi="宋体" w:cs="Arial" w:hint="eastAsia"/>
          <w:color w:val="333333"/>
          <w:sz w:val="20"/>
          <w:szCs w:val="20"/>
        </w:rPr>
        <w:t>：</w:t>
      </w:r>
      <w:r>
        <w:rPr>
          <w:rFonts w:ascii="宋体" w:hAnsi="宋体" w:cs="Arial" w:hint="eastAsia"/>
          <w:color w:val="333333"/>
          <w:sz w:val="20"/>
          <w:szCs w:val="20"/>
          <w:highlight w:val="lightGray"/>
        </w:rPr>
        <w:t>①</w:t>
      </w:r>
      <w:r>
        <w:rPr>
          <w:rFonts w:ascii="宋体" w:hAnsi="宋体" w:cs="Arial"/>
          <w:color w:val="333333"/>
          <w:sz w:val="20"/>
          <w:szCs w:val="20"/>
          <w:highlight w:val="lightGray"/>
        </w:rPr>
        <w:t>以上加工单位为</w:t>
      </w:r>
      <w:proofErr w:type="gramStart"/>
      <w:r>
        <w:rPr>
          <w:rFonts w:ascii="宋体" w:hAnsi="宋体" w:cs="Arial" w:hint="eastAsia"/>
          <w:color w:val="333333"/>
          <w:sz w:val="20"/>
          <w:szCs w:val="20"/>
          <w:highlight w:val="lightGray"/>
        </w:rPr>
        <w:t>无锡浦新金属制品</w:t>
      </w:r>
      <w:proofErr w:type="gramEnd"/>
      <w:r>
        <w:rPr>
          <w:rFonts w:ascii="宋体" w:hAnsi="宋体" w:cs="Arial" w:hint="eastAsia"/>
          <w:color w:val="333333"/>
          <w:sz w:val="20"/>
          <w:szCs w:val="20"/>
          <w:highlight w:val="lightGray"/>
        </w:rPr>
        <w:t>有限公司</w:t>
      </w:r>
    </w:p>
    <w:p w:rsidR="00974FC9" w:rsidRDefault="00974FC9" w:rsidP="00974FC9">
      <w:pPr>
        <w:tabs>
          <w:tab w:val="left" w:pos="731"/>
        </w:tabs>
        <w:ind w:firstLineChars="300" w:firstLine="600"/>
        <w:jc w:val="left"/>
        <w:rPr>
          <w:rFonts w:ascii="宋体" w:hAnsi="宋体" w:cs="Arial"/>
          <w:color w:val="333333"/>
          <w:sz w:val="20"/>
          <w:szCs w:val="20"/>
          <w:highlight w:val="lightGray"/>
        </w:rPr>
      </w:pPr>
      <w:r>
        <w:rPr>
          <w:rFonts w:ascii="宋体" w:hAnsi="宋体" w:cs="Arial" w:hint="eastAsia"/>
          <w:color w:val="333333"/>
          <w:sz w:val="20"/>
          <w:szCs w:val="20"/>
          <w:highlight w:val="lightGray"/>
        </w:rPr>
        <w:t>②货物由无锡中储库到加工厂短驳、出库费用为50元/吨（含税）</w:t>
      </w:r>
    </w:p>
    <w:p w:rsidR="00811132" w:rsidRPr="00811132" w:rsidRDefault="00974FC9" w:rsidP="00811132">
      <w:pPr>
        <w:tabs>
          <w:tab w:val="left" w:pos="731"/>
        </w:tabs>
        <w:ind w:firstLineChars="300" w:firstLine="600"/>
        <w:jc w:val="left"/>
        <w:rPr>
          <w:rFonts w:ascii="宋体" w:hAnsi="宋体" w:cs="Arial"/>
          <w:color w:val="333333"/>
          <w:sz w:val="20"/>
          <w:szCs w:val="20"/>
        </w:rPr>
      </w:pPr>
      <w:r>
        <w:rPr>
          <w:rFonts w:ascii="宋体" w:hAnsi="宋体" w:cs="Arial" w:hint="eastAsia"/>
          <w:color w:val="333333"/>
          <w:sz w:val="20"/>
          <w:szCs w:val="20"/>
          <w:highlight w:val="lightGray"/>
        </w:rPr>
        <w:fldChar w:fldCharType="begin"/>
      </w:r>
      <w:r>
        <w:rPr>
          <w:rFonts w:ascii="宋体" w:hAnsi="宋体" w:cs="Arial" w:hint="eastAsia"/>
          <w:color w:val="333333"/>
          <w:sz w:val="20"/>
          <w:szCs w:val="20"/>
          <w:highlight w:val="lightGray"/>
        </w:rPr>
        <w:instrText xml:space="preserve"> = 3 \* GB3 \* MERGEFORMAT </w:instrText>
      </w:r>
      <w:r>
        <w:rPr>
          <w:rFonts w:ascii="宋体" w:hAnsi="宋体" w:cs="Arial" w:hint="eastAsia"/>
          <w:color w:val="333333"/>
          <w:sz w:val="20"/>
          <w:szCs w:val="20"/>
          <w:highlight w:val="lightGray"/>
        </w:rPr>
        <w:fldChar w:fldCharType="separate"/>
      </w:r>
      <w:r>
        <w:rPr>
          <w:rFonts w:ascii="宋体" w:hAnsi="宋体" w:cs="Arial" w:hint="eastAsia"/>
          <w:color w:val="333333"/>
          <w:sz w:val="20"/>
          <w:szCs w:val="20"/>
          <w:highlight w:val="lightGray"/>
        </w:rPr>
        <w:t>③</w:t>
      </w:r>
      <w:r>
        <w:rPr>
          <w:rFonts w:ascii="宋体" w:hAnsi="宋体" w:cs="Arial" w:hint="eastAsia"/>
          <w:color w:val="333333"/>
          <w:sz w:val="20"/>
          <w:szCs w:val="20"/>
          <w:highlight w:val="lightGray"/>
        </w:rPr>
        <w:fldChar w:fldCharType="end"/>
      </w:r>
      <w:r>
        <w:rPr>
          <w:rFonts w:ascii="宋体" w:hAnsi="宋体" w:cs="Arial" w:hint="eastAsia"/>
          <w:color w:val="333333"/>
          <w:sz w:val="20"/>
          <w:szCs w:val="20"/>
          <w:highlight w:val="lightGray"/>
        </w:rPr>
        <w:t>无锡浦新出库费20元/吨（含税）</w:t>
      </w:r>
    </w:p>
    <w:p w:rsidR="00811132" w:rsidRDefault="00811132" w:rsidP="00811132">
      <w:pPr>
        <w:rPr>
          <w:rFonts w:ascii="仿宋" w:eastAsia="仿宋" w:hAnsi="仿宋" w:cs="仿宋"/>
          <w:b/>
          <w:bCs/>
          <w:kern w:val="0"/>
          <w:sz w:val="28"/>
          <w:szCs w:val="28"/>
        </w:rPr>
      </w:pPr>
    </w:p>
    <w:p w:rsidR="00811132" w:rsidRDefault="00811132" w:rsidP="00811132">
      <w:pPr>
        <w:rPr>
          <w:rFonts w:ascii="仿宋" w:eastAsia="仿宋" w:hAnsi="仿宋" w:cs="仿宋"/>
          <w:b/>
          <w:bCs/>
          <w:kern w:val="0"/>
          <w:sz w:val="28"/>
          <w:szCs w:val="28"/>
        </w:rPr>
      </w:pPr>
    </w:p>
    <w:p w:rsidR="00811132" w:rsidRDefault="00811132" w:rsidP="00811132">
      <w:pPr>
        <w:rPr>
          <w:rFonts w:ascii="仿宋" w:eastAsia="仿宋" w:hAnsi="仿宋" w:cs="仿宋"/>
          <w:b/>
          <w:bCs/>
          <w:kern w:val="0"/>
          <w:sz w:val="28"/>
          <w:szCs w:val="28"/>
        </w:rPr>
      </w:pPr>
    </w:p>
    <w:p w:rsidR="00811132" w:rsidRDefault="00811132" w:rsidP="00811132">
      <w:pPr>
        <w:rPr>
          <w:rFonts w:ascii="仿宋" w:eastAsia="仿宋" w:hAnsi="仿宋" w:cs="仿宋"/>
          <w:b/>
          <w:bCs/>
          <w:color w:val="000000"/>
          <w:kern w:val="0"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kern w:val="0"/>
          <w:sz w:val="28"/>
          <w:szCs w:val="28"/>
        </w:rPr>
        <w:t>附件3：沈阳太钢加工收费标准-沈阳太钢加工中心</w:t>
      </w:r>
    </w:p>
    <w:p w:rsidR="00811132" w:rsidRDefault="00811132" w:rsidP="00811132">
      <w:pPr>
        <w:numPr>
          <w:ilvl w:val="0"/>
          <w:numId w:val="11"/>
        </w:numPr>
        <w:rPr>
          <w:rFonts w:ascii="仿宋" w:eastAsia="仿宋" w:hAnsi="仿宋" w:cs="仿宋"/>
          <w:b/>
          <w:bCs/>
          <w:color w:val="FF0000"/>
          <w:kern w:val="0"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color w:val="FF0000"/>
          <w:kern w:val="0"/>
          <w:sz w:val="28"/>
          <w:szCs w:val="28"/>
        </w:rPr>
        <w:t>冷轧分条</w:t>
      </w:r>
    </w:p>
    <w:p w:rsidR="00811132" w:rsidRDefault="00811132" w:rsidP="00811132">
      <w:pPr>
        <w:rPr>
          <w:rFonts w:ascii="仿宋" w:eastAsia="仿宋" w:hAnsi="仿宋" w:cs="仿宋"/>
          <w:b/>
          <w:bCs/>
          <w:kern w:val="0"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kern w:val="0"/>
          <w:sz w:val="28"/>
          <w:szCs w:val="28"/>
        </w:rPr>
        <w:t>（一）基价</w:t>
      </w:r>
    </w:p>
    <w:p w:rsidR="00811132" w:rsidRDefault="00811132" w:rsidP="00811132">
      <w:pPr>
        <w:jc w:val="right"/>
        <w:rPr>
          <w:rFonts w:ascii="仿宋" w:eastAsia="仿宋" w:hAnsi="仿宋" w:cs="Arial"/>
          <w:b/>
          <w:bCs/>
          <w:kern w:val="0"/>
          <w:szCs w:val="21"/>
        </w:rPr>
      </w:pPr>
      <w:r>
        <w:rPr>
          <w:rFonts w:ascii="仿宋" w:eastAsia="仿宋" w:hAnsi="仿宋" w:cs="Arial" w:hint="eastAsia"/>
          <w:b/>
          <w:bCs/>
          <w:kern w:val="0"/>
          <w:sz w:val="24"/>
          <w:szCs w:val="24"/>
        </w:rPr>
        <w:t xml:space="preserve">  </w:t>
      </w:r>
      <w:r>
        <w:rPr>
          <w:rFonts w:ascii="仿宋" w:eastAsia="仿宋" w:hAnsi="仿宋" w:cs="Arial" w:hint="eastAsia"/>
          <w:b/>
          <w:bCs/>
          <w:kern w:val="0"/>
          <w:szCs w:val="21"/>
        </w:rPr>
        <w:t>单位：元/吨</w:t>
      </w:r>
    </w:p>
    <w:tbl>
      <w:tblPr>
        <w:tblW w:w="9210" w:type="dxa"/>
        <w:tblLayout w:type="fixed"/>
        <w:tblLook w:val="04A0" w:firstRow="1" w:lastRow="0" w:firstColumn="1" w:lastColumn="0" w:noHBand="0" w:noVBand="1"/>
      </w:tblPr>
      <w:tblGrid>
        <w:gridCol w:w="3070"/>
        <w:gridCol w:w="3070"/>
        <w:gridCol w:w="3070"/>
      </w:tblGrid>
      <w:tr w:rsidR="00811132" w:rsidTr="00811132">
        <w:trPr>
          <w:trHeight w:val="285"/>
        </w:trPr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下料厚度（mm）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分条价格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重卷/飞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边价格</w:t>
            </w:r>
            <w:proofErr w:type="gramEnd"/>
          </w:p>
        </w:tc>
      </w:tr>
      <w:tr w:rsidR="00811132" w:rsidTr="00811132">
        <w:trPr>
          <w:trHeight w:val="285"/>
        </w:trPr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≤</w:t>
            </w:r>
            <w:r>
              <w:rPr>
                <w:rStyle w:val="font11"/>
                <w:rFonts w:ascii="仿宋" w:eastAsia="仿宋" w:hAnsi="仿宋" w:cs="仿宋" w:hint="eastAsia"/>
                <w:szCs w:val="21"/>
                <w:lang w:bidi="ar"/>
              </w:rPr>
              <w:t>0.3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150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120</w:t>
            </w:r>
          </w:p>
        </w:tc>
      </w:tr>
      <w:tr w:rsidR="00811132" w:rsidTr="00811132">
        <w:trPr>
          <w:trHeight w:val="285"/>
        </w:trPr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＞</w:t>
            </w:r>
            <w:r>
              <w:rPr>
                <w:rStyle w:val="font11"/>
                <w:rFonts w:ascii="仿宋" w:eastAsia="仿宋" w:hAnsi="仿宋" w:cs="仿宋" w:hint="eastAsia"/>
                <w:szCs w:val="21"/>
                <w:lang w:bidi="ar"/>
              </w:rPr>
              <w:t>0.3</w:t>
            </w:r>
            <w:r>
              <w:rPr>
                <w:rStyle w:val="font41"/>
                <w:rFonts w:ascii="仿宋" w:eastAsia="仿宋" w:hAnsi="仿宋" w:cs="仿宋" w:hint="default"/>
                <w:szCs w:val="21"/>
                <w:lang w:bidi="ar"/>
              </w:rPr>
              <w:t>～≤</w:t>
            </w:r>
            <w:r>
              <w:rPr>
                <w:rStyle w:val="font11"/>
                <w:rFonts w:ascii="仿宋" w:eastAsia="仿宋" w:hAnsi="仿宋" w:cs="仿宋" w:hint="eastAsia"/>
                <w:szCs w:val="21"/>
                <w:lang w:bidi="ar"/>
              </w:rPr>
              <w:t>0.4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130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80</w:t>
            </w:r>
          </w:p>
        </w:tc>
      </w:tr>
      <w:tr w:rsidR="00811132" w:rsidTr="00811132">
        <w:trPr>
          <w:trHeight w:val="285"/>
        </w:trPr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＞</w:t>
            </w:r>
            <w:r>
              <w:rPr>
                <w:rStyle w:val="font11"/>
                <w:rFonts w:ascii="仿宋" w:eastAsia="仿宋" w:hAnsi="仿宋" w:cs="仿宋" w:hint="eastAsia"/>
                <w:szCs w:val="21"/>
                <w:lang w:bidi="ar"/>
              </w:rPr>
              <w:t>0.4</w:t>
            </w:r>
            <w:r>
              <w:rPr>
                <w:rStyle w:val="font41"/>
                <w:rFonts w:ascii="仿宋" w:eastAsia="仿宋" w:hAnsi="仿宋" w:cs="仿宋" w:hint="default"/>
                <w:szCs w:val="21"/>
                <w:lang w:bidi="ar"/>
              </w:rPr>
              <w:t>～≤</w:t>
            </w:r>
            <w:r>
              <w:rPr>
                <w:rStyle w:val="font11"/>
                <w:rFonts w:ascii="仿宋" w:eastAsia="仿宋" w:hAnsi="仿宋" w:cs="仿宋" w:hint="eastAsia"/>
                <w:szCs w:val="21"/>
                <w:lang w:bidi="ar"/>
              </w:rPr>
              <w:t>0.6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110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50</w:t>
            </w:r>
          </w:p>
        </w:tc>
      </w:tr>
      <w:tr w:rsidR="00811132" w:rsidTr="00811132">
        <w:trPr>
          <w:trHeight w:val="285"/>
        </w:trPr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＞</w:t>
            </w:r>
            <w:r>
              <w:rPr>
                <w:rStyle w:val="font11"/>
                <w:rFonts w:ascii="仿宋" w:eastAsia="仿宋" w:hAnsi="仿宋" w:cs="仿宋" w:hint="eastAsia"/>
                <w:szCs w:val="21"/>
                <w:lang w:bidi="ar"/>
              </w:rPr>
              <w:t>0.6</w:t>
            </w:r>
            <w:r>
              <w:rPr>
                <w:rStyle w:val="font41"/>
                <w:rFonts w:ascii="仿宋" w:eastAsia="仿宋" w:hAnsi="仿宋" w:cs="仿宋" w:hint="default"/>
                <w:szCs w:val="21"/>
                <w:lang w:bidi="ar"/>
              </w:rPr>
              <w:t>～≤</w:t>
            </w:r>
            <w:r>
              <w:rPr>
                <w:rStyle w:val="font11"/>
                <w:rFonts w:ascii="仿宋" w:eastAsia="仿宋" w:hAnsi="仿宋" w:cs="仿宋" w:hint="eastAsia"/>
                <w:szCs w:val="21"/>
                <w:lang w:bidi="ar"/>
              </w:rPr>
              <w:t>2.0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80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30</w:t>
            </w:r>
          </w:p>
        </w:tc>
      </w:tr>
      <w:tr w:rsidR="00811132" w:rsidTr="00811132">
        <w:trPr>
          <w:trHeight w:val="285"/>
        </w:trPr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＞</w:t>
            </w:r>
            <w:r>
              <w:rPr>
                <w:rStyle w:val="font11"/>
                <w:rFonts w:ascii="仿宋" w:eastAsia="仿宋" w:hAnsi="仿宋" w:cs="仿宋" w:hint="eastAsia"/>
                <w:szCs w:val="21"/>
                <w:lang w:bidi="ar"/>
              </w:rPr>
              <w:t>2.0</w:t>
            </w:r>
            <w:r>
              <w:rPr>
                <w:rStyle w:val="font41"/>
                <w:rFonts w:ascii="仿宋" w:eastAsia="仿宋" w:hAnsi="仿宋" w:cs="仿宋" w:hint="default"/>
                <w:szCs w:val="21"/>
                <w:lang w:bidi="ar"/>
              </w:rPr>
              <w:t>～≤</w:t>
            </w:r>
            <w:r>
              <w:rPr>
                <w:rStyle w:val="font11"/>
                <w:rFonts w:ascii="仿宋" w:eastAsia="仿宋" w:hAnsi="仿宋" w:cs="仿宋" w:hint="eastAsia"/>
                <w:szCs w:val="21"/>
                <w:lang w:bidi="ar"/>
              </w:rPr>
              <w:t>2.5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90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30</w:t>
            </w:r>
          </w:p>
        </w:tc>
      </w:tr>
      <w:tr w:rsidR="00811132" w:rsidTr="00811132">
        <w:trPr>
          <w:trHeight w:val="285"/>
        </w:trPr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＞</w:t>
            </w:r>
            <w:r>
              <w:rPr>
                <w:rStyle w:val="font11"/>
                <w:rFonts w:ascii="仿宋" w:eastAsia="仿宋" w:hAnsi="仿宋" w:cs="仿宋" w:hint="eastAsia"/>
                <w:szCs w:val="21"/>
                <w:lang w:bidi="ar"/>
              </w:rPr>
              <w:t>2.5</w:t>
            </w:r>
            <w:r>
              <w:rPr>
                <w:rStyle w:val="font41"/>
                <w:rFonts w:ascii="仿宋" w:eastAsia="仿宋" w:hAnsi="仿宋" w:cs="仿宋" w:hint="default"/>
                <w:szCs w:val="21"/>
                <w:lang w:bidi="ar"/>
              </w:rPr>
              <w:t>～≤</w:t>
            </w:r>
            <w:r>
              <w:rPr>
                <w:rStyle w:val="font11"/>
                <w:rFonts w:ascii="仿宋" w:eastAsia="仿宋" w:hAnsi="仿宋" w:cs="仿宋" w:hint="eastAsia"/>
                <w:szCs w:val="21"/>
                <w:lang w:bidi="ar"/>
              </w:rPr>
              <w:t>3.0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100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30</w:t>
            </w:r>
          </w:p>
        </w:tc>
      </w:tr>
      <w:tr w:rsidR="00811132" w:rsidTr="00811132">
        <w:trPr>
          <w:trHeight w:val="285"/>
        </w:trPr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＞</w:t>
            </w:r>
            <w:r>
              <w:rPr>
                <w:rStyle w:val="font11"/>
                <w:rFonts w:ascii="仿宋" w:eastAsia="仿宋" w:hAnsi="仿宋" w:cs="仿宋" w:hint="eastAsia"/>
                <w:szCs w:val="21"/>
                <w:lang w:bidi="ar"/>
              </w:rPr>
              <w:t>3.0</w:t>
            </w:r>
            <w:r>
              <w:rPr>
                <w:rStyle w:val="font41"/>
                <w:rFonts w:ascii="仿宋" w:eastAsia="仿宋" w:hAnsi="仿宋" w:cs="仿宋" w:hint="default"/>
                <w:szCs w:val="21"/>
                <w:lang w:bidi="ar"/>
              </w:rPr>
              <w:t>～≤</w:t>
            </w:r>
            <w:r>
              <w:rPr>
                <w:rStyle w:val="font11"/>
                <w:rFonts w:ascii="仿宋" w:eastAsia="仿宋" w:hAnsi="仿宋" w:cs="仿宋" w:hint="eastAsia"/>
                <w:szCs w:val="21"/>
                <w:lang w:bidi="ar"/>
              </w:rPr>
              <w:t>4.0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140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50</w:t>
            </w:r>
          </w:p>
        </w:tc>
      </w:tr>
    </w:tbl>
    <w:p w:rsidR="00811132" w:rsidRDefault="00811132" w:rsidP="00811132">
      <w:pPr>
        <w:widowControl/>
        <w:topLinePunct/>
        <w:jc w:val="left"/>
        <w:rPr>
          <w:rFonts w:ascii="仿宋" w:eastAsia="仿宋" w:hAnsi="仿宋" w:cs="Arial"/>
          <w:b/>
          <w:bCs/>
          <w:color w:val="FF0000"/>
          <w:kern w:val="0"/>
          <w:szCs w:val="21"/>
        </w:rPr>
      </w:pPr>
      <w:r>
        <w:rPr>
          <w:rFonts w:ascii="仿宋" w:eastAsia="仿宋" w:hAnsi="仿宋" w:cs="Arial" w:hint="eastAsia"/>
          <w:b/>
          <w:bCs/>
          <w:color w:val="FF0000"/>
          <w:kern w:val="0"/>
          <w:szCs w:val="21"/>
        </w:rPr>
        <w:t>注：表列为下料宽度1000-1600mm价格；分条条数＞7条，每增加1条在表列价格基础上加价20元/吨。</w:t>
      </w:r>
    </w:p>
    <w:p w:rsidR="00811132" w:rsidRDefault="00811132" w:rsidP="00811132">
      <w:pPr>
        <w:numPr>
          <w:ilvl w:val="0"/>
          <w:numId w:val="12"/>
        </w:numPr>
        <w:rPr>
          <w:rFonts w:ascii="仿宋" w:eastAsia="仿宋" w:hAnsi="仿宋" w:cs="Arial"/>
          <w:b/>
          <w:bCs/>
          <w:kern w:val="0"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kern w:val="0"/>
          <w:sz w:val="28"/>
          <w:szCs w:val="28"/>
        </w:rPr>
        <w:t>规格加价</w:t>
      </w:r>
    </w:p>
    <w:p w:rsidR="00811132" w:rsidRDefault="00811132" w:rsidP="00811132">
      <w:pPr>
        <w:jc w:val="right"/>
        <w:rPr>
          <w:rFonts w:ascii="仿宋" w:eastAsia="仿宋" w:hAnsi="仿宋" w:cs="Arial"/>
          <w:b/>
          <w:bCs/>
          <w:kern w:val="0"/>
          <w:szCs w:val="21"/>
        </w:rPr>
      </w:pPr>
      <w:r>
        <w:rPr>
          <w:rFonts w:ascii="仿宋" w:eastAsia="仿宋" w:hAnsi="仿宋" w:cs="Arial" w:hint="eastAsia"/>
          <w:b/>
          <w:bCs/>
          <w:kern w:val="0"/>
          <w:szCs w:val="21"/>
        </w:rPr>
        <w:t>单位：元/吨</w:t>
      </w:r>
    </w:p>
    <w:tbl>
      <w:tblPr>
        <w:tblW w:w="9210" w:type="dxa"/>
        <w:tblLayout w:type="fixed"/>
        <w:tblLook w:val="04A0" w:firstRow="1" w:lastRow="0" w:firstColumn="1" w:lastColumn="0" w:noHBand="0" w:noVBand="1"/>
      </w:tblPr>
      <w:tblGrid>
        <w:gridCol w:w="1842"/>
        <w:gridCol w:w="1841"/>
        <w:gridCol w:w="1841"/>
        <w:gridCol w:w="1841"/>
        <w:gridCol w:w="1845"/>
      </w:tblGrid>
      <w:tr w:rsidR="00811132" w:rsidTr="00811132">
        <w:trPr>
          <w:trHeight w:val="285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下料宽度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＜</w:t>
            </w:r>
            <w:r>
              <w:rPr>
                <w:rStyle w:val="font11"/>
                <w:rFonts w:ascii="仿宋" w:eastAsia="仿宋" w:hAnsi="仿宋" w:cs="仿宋" w:hint="eastAsia"/>
                <w:szCs w:val="21"/>
                <w:lang w:bidi="ar"/>
              </w:rPr>
              <w:t>300mm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≤500mm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≤700mm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＜1000mm</w:t>
            </w:r>
          </w:p>
        </w:tc>
      </w:tr>
      <w:tr w:rsidR="00811132" w:rsidTr="00811132">
        <w:trPr>
          <w:trHeight w:val="285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加价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300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60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40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30</w:t>
            </w:r>
          </w:p>
        </w:tc>
      </w:tr>
    </w:tbl>
    <w:p w:rsidR="00811132" w:rsidRDefault="00811132" w:rsidP="00811132">
      <w:pPr>
        <w:widowControl/>
        <w:numPr>
          <w:ilvl w:val="0"/>
          <w:numId w:val="12"/>
        </w:numPr>
        <w:topLinePunct/>
        <w:jc w:val="left"/>
        <w:rPr>
          <w:rFonts w:ascii="仿宋" w:eastAsia="仿宋" w:hAnsi="仿宋" w:cs="仿宋"/>
          <w:b/>
          <w:bCs/>
          <w:color w:val="000000"/>
          <w:kern w:val="0"/>
          <w:sz w:val="28"/>
          <w:szCs w:val="28"/>
          <w:lang w:bidi="ar"/>
        </w:rPr>
      </w:pPr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  <w:lang w:bidi="ar"/>
        </w:rPr>
        <w:t>相关事项</w:t>
      </w:r>
    </w:p>
    <w:p w:rsidR="00811132" w:rsidRDefault="00811132" w:rsidP="00811132">
      <w:pPr>
        <w:widowControl/>
        <w:topLinePunct/>
        <w:jc w:val="left"/>
        <w:rPr>
          <w:rFonts w:ascii="仿宋" w:eastAsia="仿宋" w:hAnsi="仿宋" w:cs="仿宋"/>
          <w:color w:val="000000"/>
          <w:kern w:val="0"/>
          <w:sz w:val="28"/>
          <w:szCs w:val="28"/>
          <w:lang w:bidi="ar"/>
        </w:rPr>
      </w:pPr>
      <w:r>
        <w:rPr>
          <w:rFonts w:ascii="仿宋" w:eastAsia="仿宋" w:hAnsi="仿宋" w:cs="仿宋" w:hint="eastAsia"/>
          <w:color w:val="000000"/>
          <w:kern w:val="0"/>
          <w:sz w:val="28"/>
          <w:szCs w:val="28"/>
          <w:lang w:bidi="ar"/>
        </w:rPr>
        <w:t xml:space="preserve">  1、表列为不锈钢</w:t>
      </w:r>
      <w:proofErr w:type="gramStart"/>
      <w:r>
        <w:rPr>
          <w:rFonts w:ascii="仿宋" w:eastAsia="仿宋" w:hAnsi="仿宋" w:cs="仿宋" w:hint="eastAsia"/>
          <w:color w:val="000000"/>
          <w:kern w:val="0"/>
          <w:sz w:val="28"/>
          <w:szCs w:val="28"/>
          <w:lang w:bidi="ar"/>
        </w:rPr>
        <w:t>非硬态产品</w:t>
      </w:r>
      <w:proofErr w:type="gramEnd"/>
      <w:r>
        <w:rPr>
          <w:rFonts w:ascii="仿宋" w:eastAsia="仿宋" w:hAnsi="仿宋" w:cs="仿宋" w:hint="eastAsia"/>
          <w:color w:val="000000"/>
          <w:kern w:val="0"/>
          <w:sz w:val="28"/>
          <w:szCs w:val="28"/>
          <w:lang w:bidi="ar"/>
        </w:rPr>
        <w:t>加工价格，</w:t>
      </w:r>
      <w:proofErr w:type="gramStart"/>
      <w:r>
        <w:rPr>
          <w:rFonts w:ascii="仿宋" w:eastAsia="仿宋" w:hAnsi="仿宋" w:cs="仿宋" w:hint="eastAsia"/>
          <w:color w:val="000000"/>
          <w:kern w:val="0"/>
          <w:sz w:val="28"/>
          <w:szCs w:val="28"/>
          <w:lang w:bidi="ar"/>
        </w:rPr>
        <w:t>硬态产品</w:t>
      </w:r>
      <w:proofErr w:type="gramEnd"/>
      <w:r>
        <w:rPr>
          <w:rFonts w:ascii="仿宋" w:eastAsia="仿宋" w:hAnsi="仿宋" w:cs="仿宋" w:hint="eastAsia"/>
          <w:color w:val="000000"/>
          <w:kern w:val="0"/>
          <w:sz w:val="28"/>
          <w:szCs w:val="28"/>
          <w:lang w:bidi="ar"/>
        </w:rPr>
        <w:t>加收200元/吨。</w:t>
      </w:r>
    </w:p>
    <w:p w:rsidR="00811132" w:rsidRDefault="00811132" w:rsidP="00811132">
      <w:pPr>
        <w:widowControl/>
        <w:topLinePunct/>
        <w:jc w:val="left"/>
        <w:rPr>
          <w:rFonts w:ascii="仿宋" w:eastAsia="仿宋" w:hAnsi="仿宋" w:cs="仿宋"/>
          <w:color w:val="000000"/>
          <w:kern w:val="0"/>
          <w:sz w:val="28"/>
          <w:szCs w:val="28"/>
          <w:lang w:bidi="ar"/>
        </w:rPr>
      </w:pPr>
      <w:r>
        <w:rPr>
          <w:rFonts w:ascii="仿宋" w:eastAsia="仿宋" w:hAnsi="仿宋" w:cs="仿宋" w:hint="eastAsia"/>
          <w:color w:val="000000"/>
          <w:kern w:val="0"/>
          <w:sz w:val="28"/>
          <w:szCs w:val="28"/>
          <w:lang w:bidi="ar"/>
        </w:rPr>
        <w:lastRenderedPageBreak/>
        <w:t xml:space="preserve">  2、分条与飞</w:t>
      </w:r>
      <w:proofErr w:type="gramStart"/>
      <w:r>
        <w:rPr>
          <w:rFonts w:ascii="仿宋" w:eastAsia="仿宋" w:hAnsi="仿宋" w:cs="仿宋" w:hint="eastAsia"/>
          <w:color w:val="000000"/>
          <w:kern w:val="0"/>
          <w:sz w:val="28"/>
          <w:szCs w:val="28"/>
          <w:lang w:bidi="ar"/>
        </w:rPr>
        <w:t>边同时</w:t>
      </w:r>
      <w:proofErr w:type="gramEnd"/>
      <w:r>
        <w:rPr>
          <w:rFonts w:ascii="仿宋" w:eastAsia="仿宋" w:hAnsi="仿宋" w:cs="仿宋" w:hint="eastAsia"/>
          <w:color w:val="000000"/>
          <w:kern w:val="0"/>
          <w:sz w:val="28"/>
          <w:szCs w:val="28"/>
          <w:lang w:bidi="ar"/>
        </w:rPr>
        <w:t>下单的，飞边计入基础分条条数，只收表列分条费，</w:t>
      </w:r>
      <w:proofErr w:type="gramStart"/>
      <w:r>
        <w:rPr>
          <w:rFonts w:ascii="仿宋" w:eastAsia="仿宋" w:hAnsi="仿宋" w:cs="仿宋" w:hint="eastAsia"/>
          <w:color w:val="000000"/>
          <w:kern w:val="0"/>
          <w:sz w:val="28"/>
          <w:szCs w:val="28"/>
          <w:lang w:bidi="ar"/>
        </w:rPr>
        <w:t>不</w:t>
      </w:r>
      <w:proofErr w:type="gramEnd"/>
      <w:r>
        <w:rPr>
          <w:rFonts w:ascii="仿宋" w:eastAsia="仿宋" w:hAnsi="仿宋" w:cs="仿宋" w:hint="eastAsia"/>
          <w:color w:val="000000"/>
          <w:kern w:val="0"/>
          <w:sz w:val="28"/>
          <w:szCs w:val="28"/>
          <w:lang w:bidi="ar"/>
        </w:rPr>
        <w:t>另外收取飞边费。</w:t>
      </w:r>
    </w:p>
    <w:p w:rsidR="00811132" w:rsidRDefault="00811132" w:rsidP="00811132">
      <w:pPr>
        <w:widowControl/>
        <w:topLinePunct/>
        <w:jc w:val="left"/>
        <w:rPr>
          <w:rFonts w:ascii="仿宋" w:eastAsia="仿宋" w:hAnsi="仿宋" w:cs="仿宋"/>
          <w:color w:val="000000"/>
          <w:kern w:val="0"/>
          <w:sz w:val="28"/>
          <w:szCs w:val="28"/>
          <w:lang w:bidi="ar"/>
        </w:rPr>
      </w:pPr>
      <w:r>
        <w:rPr>
          <w:rFonts w:ascii="仿宋" w:eastAsia="仿宋" w:hAnsi="仿宋" w:cs="仿宋" w:hint="eastAsia"/>
          <w:color w:val="000000"/>
          <w:kern w:val="0"/>
          <w:sz w:val="28"/>
          <w:szCs w:val="28"/>
          <w:lang w:bidi="ar"/>
        </w:rPr>
        <w:t xml:space="preserve">  3、冷轧分条最低收费200元/卷。</w:t>
      </w:r>
    </w:p>
    <w:p w:rsidR="00811132" w:rsidRDefault="00811132" w:rsidP="00811132">
      <w:pPr>
        <w:numPr>
          <w:ilvl w:val="0"/>
          <w:numId w:val="13"/>
        </w:numPr>
        <w:rPr>
          <w:rFonts w:ascii="仿宋" w:eastAsia="仿宋" w:hAnsi="仿宋" w:cs="仿宋"/>
          <w:b/>
          <w:bCs/>
          <w:color w:val="FF0000"/>
          <w:kern w:val="0"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color w:val="FF0000"/>
          <w:kern w:val="0"/>
          <w:sz w:val="28"/>
          <w:szCs w:val="28"/>
        </w:rPr>
        <w:t>冷轧开平</w:t>
      </w:r>
    </w:p>
    <w:p w:rsidR="00811132" w:rsidRDefault="00811132" w:rsidP="00811132">
      <w:pPr>
        <w:rPr>
          <w:rFonts w:ascii="仿宋" w:eastAsia="仿宋" w:hAnsi="仿宋" w:cs="仿宋"/>
          <w:b/>
          <w:bCs/>
          <w:kern w:val="0"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kern w:val="0"/>
          <w:sz w:val="28"/>
          <w:szCs w:val="28"/>
        </w:rPr>
        <w:t>（一）基价</w:t>
      </w:r>
    </w:p>
    <w:p w:rsidR="00811132" w:rsidRDefault="00811132" w:rsidP="00811132">
      <w:pPr>
        <w:jc w:val="right"/>
        <w:rPr>
          <w:rFonts w:ascii="仿宋" w:eastAsia="仿宋" w:hAnsi="仿宋" w:cs="Arial"/>
          <w:b/>
          <w:bCs/>
          <w:kern w:val="0"/>
          <w:szCs w:val="21"/>
        </w:rPr>
      </w:pPr>
      <w:r>
        <w:rPr>
          <w:rFonts w:ascii="仿宋" w:eastAsia="仿宋" w:hAnsi="仿宋" w:cs="Arial" w:hint="eastAsia"/>
          <w:b/>
          <w:bCs/>
          <w:kern w:val="0"/>
          <w:sz w:val="24"/>
          <w:szCs w:val="24"/>
        </w:rPr>
        <w:t xml:space="preserve">  </w:t>
      </w:r>
      <w:r>
        <w:rPr>
          <w:rFonts w:ascii="仿宋" w:eastAsia="仿宋" w:hAnsi="仿宋" w:cs="Arial" w:hint="eastAsia"/>
          <w:b/>
          <w:bCs/>
          <w:kern w:val="0"/>
          <w:szCs w:val="21"/>
        </w:rPr>
        <w:t>单位：元/吨</w:t>
      </w:r>
    </w:p>
    <w:tbl>
      <w:tblPr>
        <w:tblW w:w="9225" w:type="dxa"/>
        <w:tblLayout w:type="fixed"/>
        <w:tblLook w:val="04A0" w:firstRow="1" w:lastRow="0" w:firstColumn="1" w:lastColumn="0" w:noHBand="0" w:noVBand="1"/>
      </w:tblPr>
      <w:tblGrid>
        <w:gridCol w:w="1844"/>
        <w:gridCol w:w="1844"/>
        <w:gridCol w:w="1845"/>
        <w:gridCol w:w="1845"/>
        <w:gridCol w:w="1847"/>
      </w:tblGrid>
      <w:tr w:rsidR="00811132" w:rsidTr="00811132">
        <w:trPr>
          <w:trHeight w:val="285"/>
        </w:trPr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下料厚度（mm）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≤0.3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＞0.3～≤1.0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＞1.0～≤3.0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＞3.0～≤4.0</w:t>
            </w:r>
          </w:p>
        </w:tc>
      </w:tr>
      <w:tr w:rsidR="00811132" w:rsidTr="00811132">
        <w:trPr>
          <w:trHeight w:val="285"/>
        </w:trPr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开平价格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140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120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80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160</w:t>
            </w:r>
          </w:p>
        </w:tc>
      </w:tr>
      <w:tr w:rsidR="00811132" w:rsidTr="00811132">
        <w:trPr>
          <w:trHeight w:val="285"/>
        </w:trPr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回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卷价格</w:t>
            </w:r>
            <w:proofErr w:type="gramEnd"/>
          </w:p>
        </w:tc>
        <w:tc>
          <w:tcPr>
            <w:tcW w:w="737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100元/次</w:t>
            </w:r>
          </w:p>
        </w:tc>
      </w:tr>
    </w:tbl>
    <w:p w:rsidR="00811132" w:rsidRDefault="00811132" w:rsidP="00811132">
      <w:pPr>
        <w:rPr>
          <w:rFonts w:ascii="仿宋" w:eastAsia="仿宋" w:hAnsi="仿宋" w:cs="Arial"/>
          <w:b/>
          <w:bCs/>
          <w:color w:val="FF0000"/>
          <w:kern w:val="0"/>
          <w:sz w:val="24"/>
          <w:szCs w:val="24"/>
        </w:rPr>
      </w:pPr>
      <w:r>
        <w:rPr>
          <w:rFonts w:ascii="仿宋" w:eastAsia="仿宋" w:hAnsi="仿宋" w:cs="Arial" w:hint="eastAsia"/>
          <w:b/>
          <w:bCs/>
          <w:color w:val="FF0000"/>
          <w:kern w:val="0"/>
          <w:sz w:val="24"/>
          <w:szCs w:val="24"/>
        </w:rPr>
        <w:t>注：表列为下料宽度800-1600mm、成品长度1000-4000mm价格。</w:t>
      </w:r>
    </w:p>
    <w:p w:rsidR="00811132" w:rsidRDefault="00811132" w:rsidP="00811132">
      <w:pPr>
        <w:numPr>
          <w:ilvl w:val="0"/>
          <w:numId w:val="14"/>
        </w:numPr>
        <w:rPr>
          <w:rFonts w:ascii="仿宋" w:eastAsia="仿宋" w:hAnsi="仿宋" w:cs="Arial"/>
          <w:b/>
          <w:bCs/>
          <w:kern w:val="0"/>
          <w:sz w:val="28"/>
          <w:szCs w:val="28"/>
        </w:rPr>
      </w:pPr>
      <w:r>
        <w:rPr>
          <w:rFonts w:ascii="仿宋" w:eastAsia="仿宋" w:hAnsi="仿宋" w:cs="Arial" w:hint="eastAsia"/>
          <w:b/>
          <w:bCs/>
          <w:kern w:val="0"/>
          <w:sz w:val="28"/>
          <w:szCs w:val="28"/>
        </w:rPr>
        <w:t>规格加价</w:t>
      </w:r>
    </w:p>
    <w:p w:rsidR="00811132" w:rsidRDefault="00811132" w:rsidP="00811132">
      <w:pPr>
        <w:rPr>
          <w:rFonts w:ascii="仿宋" w:eastAsia="仿宋" w:hAnsi="仿宋" w:cs="Arial"/>
          <w:b/>
          <w:bCs/>
          <w:kern w:val="0"/>
          <w:sz w:val="28"/>
          <w:szCs w:val="28"/>
        </w:rPr>
      </w:pPr>
      <w:r>
        <w:rPr>
          <w:rFonts w:ascii="仿宋" w:eastAsia="仿宋" w:hAnsi="仿宋" w:cs="Arial" w:hint="eastAsia"/>
          <w:b/>
          <w:bCs/>
          <w:kern w:val="0"/>
          <w:sz w:val="28"/>
          <w:szCs w:val="28"/>
        </w:rPr>
        <w:t xml:space="preserve">  1、宽度加价</w:t>
      </w:r>
    </w:p>
    <w:p w:rsidR="00811132" w:rsidRDefault="00811132" w:rsidP="00811132">
      <w:pPr>
        <w:jc w:val="right"/>
        <w:rPr>
          <w:rFonts w:ascii="仿宋" w:eastAsia="仿宋" w:hAnsi="仿宋" w:cs="Arial"/>
          <w:b/>
          <w:bCs/>
          <w:kern w:val="0"/>
          <w:szCs w:val="21"/>
        </w:rPr>
      </w:pPr>
      <w:r>
        <w:rPr>
          <w:rFonts w:ascii="仿宋" w:eastAsia="仿宋" w:hAnsi="仿宋" w:cs="Arial" w:hint="eastAsia"/>
          <w:b/>
          <w:bCs/>
          <w:kern w:val="0"/>
          <w:szCs w:val="21"/>
        </w:rPr>
        <w:t>单位：元/吨</w:t>
      </w:r>
    </w:p>
    <w:tbl>
      <w:tblPr>
        <w:tblW w:w="9240" w:type="dxa"/>
        <w:tblLayout w:type="fixed"/>
        <w:tblLook w:val="04A0" w:firstRow="1" w:lastRow="0" w:firstColumn="1" w:lastColumn="0" w:noHBand="0" w:noVBand="1"/>
      </w:tblPr>
      <w:tblGrid>
        <w:gridCol w:w="3079"/>
        <w:gridCol w:w="3080"/>
        <w:gridCol w:w="3081"/>
      </w:tblGrid>
      <w:tr w:rsidR="00811132" w:rsidTr="00811132">
        <w:trPr>
          <w:trHeight w:val="285"/>
        </w:trPr>
        <w:tc>
          <w:tcPr>
            <w:tcW w:w="3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下料宽度</w:t>
            </w:r>
          </w:p>
        </w:tc>
        <w:tc>
          <w:tcPr>
            <w:tcW w:w="3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≤400mm</w:t>
            </w:r>
          </w:p>
        </w:tc>
        <w:tc>
          <w:tcPr>
            <w:tcW w:w="3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＜800mm</w:t>
            </w:r>
          </w:p>
        </w:tc>
      </w:tr>
      <w:tr w:rsidR="00811132" w:rsidTr="00811132">
        <w:trPr>
          <w:trHeight w:val="285"/>
        </w:trPr>
        <w:tc>
          <w:tcPr>
            <w:tcW w:w="3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加价</w:t>
            </w:r>
          </w:p>
        </w:tc>
        <w:tc>
          <w:tcPr>
            <w:tcW w:w="3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150</w:t>
            </w:r>
          </w:p>
        </w:tc>
        <w:tc>
          <w:tcPr>
            <w:tcW w:w="3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100</w:t>
            </w:r>
          </w:p>
        </w:tc>
      </w:tr>
    </w:tbl>
    <w:p w:rsidR="00811132" w:rsidRDefault="00811132" w:rsidP="00811132">
      <w:pPr>
        <w:widowControl/>
        <w:topLinePunct/>
        <w:jc w:val="left"/>
        <w:rPr>
          <w:rFonts w:ascii="仿宋" w:eastAsia="仿宋" w:hAnsi="仿宋" w:cs="仿宋"/>
          <w:b/>
          <w:bCs/>
          <w:color w:val="000000"/>
          <w:kern w:val="0"/>
          <w:sz w:val="28"/>
          <w:szCs w:val="28"/>
          <w:lang w:bidi="ar"/>
        </w:rPr>
      </w:pPr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  <w:lang w:bidi="ar"/>
        </w:rPr>
        <w:t xml:space="preserve">  2、长度加价</w:t>
      </w:r>
    </w:p>
    <w:p w:rsidR="00811132" w:rsidRDefault="00811132" w:rsidP="00811132">
      <w:pPr>
        <w:widowControl/>
        <w:topLinePunct/>
        <w:jc w:val="right"/>
        <w:rPr>
          <w:rFonts w:ascii="仿宋" w:eastAsia="仿宋" w:hAnsi="仿宋" w:cs="Arial"/>
          <w:b/>
          <w:bCs/>
          <w:kern w:val="0"/>
          <w:szCs w:val="21"/>
        </w:rPr>
      </w:pPr>
      <w:r>
        <w:rPr>
          <w:rFonts w:ascii="仿宋" w:eastAsia="仿宋" w:hAnsi="仿宋" w:cs="Arial" w:hint="eastAsia"/>
          <w:b/>
          <w:bCs/>
          <w:kern w:val="0"/>
          <w:szCs w:val="21"/>
        </w:rPr>
        <w:t>单位：元/吨</w:t>
      </w:r>
    </w:p>
    <w:tbl>
      <w:tblPr>
        <w:tblW w:w="9225" w:type="dxa"/>
        <w:tblLayout w:type="fixed"/>
        <w:tblLook w:val="04A0" w:firstRow="1" w:lastRow="0" w:firstColumn="1" w:lastColumn="0" w:noHBand="0" w:noVBand="1"/>
      </w:tblPr>
      <w:tblGrid>
        <w:gridCol w:w="3075"/>
        <w:gridCol w:w="3075"/>
        <w:gridCol w:w="3075"/>
      </w:tblGrid>
      <w:tr w:rsidR="00811132" w:rsidTr="00811132">
        <w:trPr>
          <w:trHeight w:val="285"/>
        </w:trPr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成品长度</w:t>
            </w:r>
          </w:p>
        </w:tc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＜1000mm</w:t>
            </w:r>
          </w:p>
        </w:tc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＞4000mm</w:t>
            </w:r>
          </w:p>
        </w:tc>
      </w:tr>
      <w:tr w:rsidR="00811132" w:rsidTr="00811132">
        <w:trPr>
          <w:trHeight w:val="285"/>
        </w:trPr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加价</w:t>
            </w:r>
          </w:p>
        </w:tc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100</w:t>
            </w:r>
          </w:p>
        </w:tc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50</w:t>
            </w:r>
          </w:p>
        </w:tc>
      </w:tr>
    </w:tbl>
    <w:p w:rsidR="00811132" w:rsidRDefault="00811132" w:rsidP="00811132">
      <w:pPr>
        <w:widowControl/>
        <w:numPr>
          <w:ilvl w:val="0"/>
          <w:numId w:val="14"/>
        </w:numPr>
        <w:topLinePunct/>
        <w:rPr>
          <w:rFonts w:ascii="仿宋" w:eastAsia="仿宋" w:hAnsi="仿宋" w:cs="Arial"/>
          <w:b/>
          <w:bCs/>
          <w:kern w:val="0"/>
          <w:sz w:val="28"/>
          <w:szCs w:val="28"/>
        </w:rPr>
      </w:pPr>
      <w:r>
        <w:rPr>
          <w:rFonts w:ascii="仿宋" w:eastAsia="仿宋" w:hAnsi="仿宋" w:cs="Arial" w:hint="eastAsia"/>
          <w:b/>
          <w:bCs/>
          <w:kern w:val="0"/>
          <w:sz w:val="28"/>
          <w:szCs w:val="28"/>
        </w:rPr>
        <w:t>相关事项</w:t>
      </w:r>
    </w:p>
    <w:p w:rsidR="00811132" w:rsidRDefault="00811132" w:rsidP="00811132">
      <w:pPr>
        <w:widowControl/>
        <w:topLinePunct/>
        <w:rPr>
          <w:rFonts w:ascii="仿宋" w:eastAsia="仿宋" w:hAnsi="仿宋" w:cs="Arial"/>
          <w:kern w:val="0"/>
          <w:sz w:val="28"/>
          <w:szCs w:val="28"/>
        </w:rPr>
      </w:pPr>
      <w:r>
        <w:rPr>
          <w:rFonts w:ascii="仿宋" w:eastAsia="仿宋" w:hAnsi="仿宋" w:cs="Arial" w:hint="eastAsia"/>
          <w:kern w:val="0"/>
          <w:sz w:val="28"/>
          <w:szCs w:val="28"/>
        </w:rPr>
        <w:t xml:space="preserve">  1、表列为不锈钢</w:t>
      </w:r>
      <w:proofErr w:type="gramStart"/>
      <w:r>
        <w:rPr>
          <w:rFonts w:ascii="仿宋" w:eastAsia="仿宋" w:hAnsi="仿宋" w:cs="Arial" w:hint="eastAsia"/>
          <w:kern w:val="0"/>
          <w:sz w:val="28"/>
          <w:szCs w:val="28"/>
        </w:rPr>
        <w:t>非硬态产品</w:t>
      </w:r>
      <w:proofErr w:type="gramEnd"/>
      <w:r>
        <w:rPr>
          <w:rFonts w:ascii="仿宋" w:eastAsia="仿宋" w:hAnsi="仿宋" w:cs="Arial" w:hint="eastAsia"/>
          <w:kern w:val="0"/>
          <w:sz w:val="28"/>
          <w:szCs w:val="28"/>
        </w:rPr>
        <w:t>加工价格，</w:t>
      </w:r>
      <w:proofErr w:type="gramStart"/>
      <w:r>
        <w:rPr>
          <w:rFonts w:ascii="仿宋" w:eastAsia="仿宋" w:hAnsi="仿宋" w:cs="Arial" w:hint="eastAsia"/>
          <w:kern w:val="0"/>
          <w:sz w:val="28"/>
          <w:szCs w:val="28"/>
        </w:rPr>
        <w:t>硬态产品</w:t>
      </w:r>
      <w:proofErr w:type="gramEnd"/>
      <w:r>
        <w:rPr>
          <w:rFonts w:ascii="仿宋" w:eastAsia="仿宋" w:hAnsi="仿宋" w:cs="Arial" w:hint="eastAsia"/>
          <w:kern w:val="0"/>
          <w:sz w:val="28"/>
          <w:szCs w:val="28"/>
        </w:rPr>
        <w:t>加收200元/吨。</w:t>
      </w:r>
    </w:p>
    <w:p w:rsidR="00811132" w:rsidRDefault="00811132" w:rsidP="00811132">
      <w:pPr>
        <w:widowControl/>
        <w:topLinePunct/>
        <w:rPr>
          <w:rFonts w:ascii="仿宋" w:eastAsia="仿宋" w:hAnsi="仿宋" w:cs="Arial"/>
          <w:b/>
          <w:bCs/>
          <w:kern w:val="0"/>
          <w:sz w:val="28"/>
          <w:szCs w:val="28"/>
        </w:rPr>
      </w:pPr>
      <w:r>
        <w:rPr>
          <w:rFonts w:ascii="仿宋" w:eastAsia="仿宋" w:hAnsi="仿宋" w:cs="Arial" w:hint="eastAsia"/>
          <w:kern w:val="0"/>
          <w:sz w:val="28"/>
          <w:szCs w:val="28"/>
        </w:rPr>
        <w:t xml:space="preserve">  2、冷轧开平最低收费200元/卷。</w:t>
      </w:r>
      <w:r>
        <w:rPr>
          <w:rFonts w:ascii="仿宋" w:eastAsia="仿宋" w:hAnsi="仿宋" w:cs="Arial" w:hint="eastAsia"/>
          <w:b/>
          <w:bCs/>
          <w:kern w:val="0"/>
          <w:sz w:val="28"/>
          <w:szCs w:val="28"/>
        </w:rPr>
        <w:tab/>
      </w:r>
    </w:p>
    <w:p w:rsidR="00811132" w:rsidRDefault="00811132" w:rsidP="00811132">
      <w:pPr>
        <w:widowControl/>
        <w:topLinePunct/>
        <w:rPr>
          <w:rFonts w:ascii="仿宋" w:eastAsia="仿宋" w:hAnsi="仿宋" w:cs="Arial"/>
          <w:b/>
          <w:bCs/>
          <w:color w:val="FF0000"/>
          <w:kern w:val="0"/>
          <w:sz w:val="28"/>
          <w:szCs w:val="28"/>
        </w:rPr>
      </w:pPr>
      <w:r>
        <w:rPr>
          <w:rFonts w:ascii="仿宋" w:eastAsia="仿宋" w:hAnsi="仿宋" w:cs="Arial" w:hint="eastAsia"/>
          <w:b/>
          <w:bCs/>
          <w:color w:val="FF0000"/>
          <w:kern w:val="0"/>
          <w:sz w:val="28"/>
          <w:szCs w:val="28"/>
        </w:rPr>
        <w:t>三、热轧开平</w:t>
      </w:r>
    </w:p>
    <w:p w:rsidR="00811132" w:rsidRDefault="00811132" w:rsidP="00811132">
      <w:pPr>
        <w:rPr>
          <w:rFonts w:ascii="仿宋" w:eastAsia="仿宋" w:hAnsi="仿宋" w:cs="Arial"/>
          <w:b/>
          <w:bCs/>
          <w:kern w:val="0"/>
          <w:sz w:val="28"/>
          <w:szCs w:val="28"/>
        </w:rPr>
      </w:pPr>
      <w:r>
        <w:rPr>
          <w:rFonts w:ascii="仿宋" w:eastAsia="仿宋" w:hAnsi="仿宋" w:cs="Arial" w:hint="eastAsia"/>
          <w:b/>
          <w:bCs/>
          <w:kern w:val="0"/>
          <w:sz w:val="28"/>
          <w:szCs w:val="28"/>
        </w:rPr>
        <w:t>（一）基价</w:t>
      </w:r>
    </w:p>
    <w:p w:rsidR="00811132" w:rsidRDefault="00811132" w:rsidP="00811132">
      <w:pPr>
        <w:jc w:val="right"/>
        <w:rPr>
          <w:rFonts w:ascii="仿宋" w:eastAsia="仿宋" w:hAnsi="仿宋" w:cs="Arial"/>
          <w:b/>
          <w:bCs/>
          <w:kern w:val="0"/>
          <w:szCs w:val="21"/>
        </w:rPr>
      </w:pPr>
      <w:r>
        <w:rPr>
          <w:rFonts w:ascii="仿宋" w:eastAsia="仿宋" w:hAnsi="仿宋" w:cs="Arial" w:hint="eastAsia"/>
          <w:b/>
          <w:bCs/>
          <w:kern w:val="0"/>
          <w:sz w:val="24"/>
          <w:szCs w:val="24"/>
        </w:rPr>
        <w:t xml:space="preserve">  </w:t>
      </w:r>
      <w:r>
        <w:rPr>
          <w:rFonts w:ascii="仿宋" w:eastAsia="仿宋" w:hAnsi="仿宋" w:cs="Arial" w:hint="eastAsia"/>
          <w:b/>
          <w:bCs/>
          <w:kern w:val="0"/>
          <w:szCs w:val="21"/>
        </w:rPr>
        <w:t>单位：元/吨</w:t>
      </w:r>
    </w:p>
    <w:tbl>
      <w:tblPr>
        <w:tblW w:w="9225" w:type="dxa"/>
        <w:tblLayout w:type="fixed"/>
        <w:tblLook w:val="04A0" w:firstRow="1" w:lastRow="0" w:firstColumn="1" w:lastColumn="0" w:noHBand="0" w:noVBand="1"/>
      </w:tblPr>
      <w:tblGrid>
        <w:gridCol w:w="3075"/>
        <w:gridCol w:w="3075"/>
        <w:gridCol w:w="3075"/>
      </w:tblGrid>
      <w:tr w:rsidR="00811132" w:rsidTr="00811132">
        <w:trPr>
          <w:trHeight w:val="285"/>
        </w:trPr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下料厚度（mm）</w:t>
            </w:r>
          </w:p>
        </w:tc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开平价格</w:t>
            </w:r>
          </w:p>
        </w:tc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开平+飞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边价格</w:t>
            </w:r>
            <w:proofErr w:type="gramEnd"/>
          </w:p>
        </w:tc>
      </w:tr>
      <w:tr w:rsidR="00811132" w:rsidTr="00811132">
        <w:trPr>
          <w:trHeight w:val="285"/>
        </w:trPr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＜4</w:t>
            </w:r>
          </w:p>
        </w:tc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100</w:t>
            </w:r>
          </w:p>
        </w:tc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130</w:t>
            </w:r>
          </w:p>
        </w:tc>
      </w:tr>
      <w:tr w:rsidR="00811132" w:rsidTr="00811132">
        <w:trPr>
          <w:trHeight w:val="285"/>
        </w:trPr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≥4～≤10</w:t>
            </w:r>
          </w:p>
        </w:tc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80</w:t>
            </w:r>
          </w:p>
        </w:tc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110</w:t>
            </w:r>
          </w:p>
        </w:tc>
      </w:tr>
      <w:tr w:rsidR="00811132" w:rsidTr="00811132">
        <w:trPr>
          <w:trHeight w:val="285"/>
        </w:trPr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＞</w:t>
            </w:r>
            <w:r>
              <w:rPr>
                <w:rStyle w:val="font01"/>
                <w:rFonts w:ascii="仿宋" w:eastAsia="仿宋" w:hAnsi="仿宋" w:cs="仿宋" w:hint="eastAsia"/>
                <w:szCs w:val="21"/>
                <w:lang w:bidi="ar"/>
              </w:rPr>
              <w:t>10</w:t>
            </w: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～≤</w:t>
            </w:r>
            <w:r>
              <w:rPr>
                <w:rStyle w:val="font01"/>
                <w:rFonts w:ascii="仿宋" w:eastAsia="仿宋" w:hAnsi="仿宋" w:cs="仿宋" w:hint="eastAsia"/>
                <w:szCs w:val="21"/>
                <w:lang w:bidi="ar"/>
              </w:rPr>
              <w:t>12</w:t>
            </w:r>
          </w:p>
        </w:tc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100</w:t>
            </w:r>
          </w:p>
        </w:tc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130</w:t>
            </w:r>
          </w:p>
        </w:tc>
      </w:tr>
      <w:tr w:rsidR="00811132" w:rsidTr="00811132">
        <w:trPr>
          <w:trHeight w:val="285"/>
        </w:trPr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＞</w:t>
            </w:r>
            <w:r>
              <w:rPr>
                <w:rStyle w:val="font01"/>
                <w:rFonts w:ascii="仿宋" w:eastAsia="仿宋" w:hAnsi="仿宋" w:cs="仿宋" w:hint="eastAsia"/>
                <w:szCs w:val="21"/>
                <w:lang w:bidi="ar"/>
              </w:rPr>
              <w:t>12</w:t>
            </w:r>
          </w:p>
        </w:tc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130</w:t>
            </w:r>
          </w:p>
        </w:tc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160</w:t>
            </w:r>
          </w:p>
        </w:tc>
      </w:tr>
    </w:tbl>
    <w:p w:rsidR="00811132" w:rsidRDefault="00811132" w:rsidP="00811132">
      <w:pPr>
        <w:widowControl/>
        <w:topLinePunct/>
        <w:rPr>
          <w:rFonts w:ascii="仿宋" w:eastAsia="仿宋" w:hAnsi="仿宋" w:cs="Arial"/>
          <w:b/>
          <w:bCs/>
          <w:color w:val="FF0000"/>
          <w:kern w:val="0"/>
          <w:szCs w:val="21"/>
        </w:rPr>
      </w:pPr>
      <w:r>
        <w:rPr>
          <w:rFonts w:ascii="仿宋" w:eastAsia="仿宋" w:hAnsi="仿宋" w:cs="Arial" w:hint="eastAsia"/>
          <w:b/>
          <w:bCs/>
          <w:color w:val="FF0000"/>
          <w:kern w:val="0"/>
          <w:szCs w:val="21"/>
        </w:rPr>
        <w:lastRenderedPageBreak/>
        <w:t>注：表列为成品长度2000-8000mm价格，其它长度加价30元/吨。</w:t>
      </w:r>
    </w:p>
    <w:p w:rsidR="00811132" w:rsidRDefault="00811132" w:rsidP="00811132">
      <w:pPr>
        <w:widowControl/>
        <w:numPr>
          <w:ilvl w:val="0"/>
          <w:numId w:val="15"/>
        </w:numPr>
        <w:topLinePunct/>
        <w:rPr>
          <w:rFonts w:ascii="仿宋" w:eastAsia="仿宋" w:hAnsi="仿宋" w:cs="Arial"/>
          <w:b/>
          <w:bCs/>
          <w:kern w:val="0"/>
          <w:sz w:val="28"/>
          <w:szCs w:val="28"/>
        </w:rPr>
      </w:pPr>
      <w:r>
        <w:rPr>
          <w:rFonts w:ascii="仿宋" w:eastAsia="仿宋" w:hAnsi="仿宋" w:cs="Arial" w:hint="eastAsia"/>
          <w:b/>
          <w:bCs/>
          <w:kern w:val="0"/>
          <w:sz w:val="28"/>
          <w:szCs w:val="28"/>
        </w:rPr>
        <w:t>相关事项</w:t>
      </w:r>
    </w:p>
    <w:p w:rsidR="00811132" w:rsidRDefault="00811132" w:rsidP="00811132">
      <w:pPr>
        <w:widowControl/>
        <w:topLinePunct/>
        <w:rPr>
          <w:rFonts w:ascii="仿宋" w:eastAsia="仿宋" w:hAnsi="仿宋" w:cs="Arial"/>
          <w:kern w:val="0"/>
          <w:sz w:val="28"/>
          <w:szCs w:val="28"/>
        </w:rPr>
      </w:pPr>
      <w:r>
        <w:rPr>
          <w:rFonts w:ascii="仿宋" w:eastAsia="仿宋" w:hAnsi="仿宋" w:cs="Arial" w:hint="eastAsia"/>
          <w:kern w:val="0"/>
          <w:sz w:val="28"/>
          <w:szCs w:val="28"/>
        </w:rPr>
        <w:t xml:space="preserve">  1、冷轧产品在热轧开平机组加工执行上述价格。</w:t>
      </w:r>
      <w:r>
        <w:rPr>
          <w:rFonts w:ascii="仿宋" w:eastAsia="仿宋" w:hAnsi="仿宋" w:cs="Arial" w:hint="eastAsia"/>
          <w:kern w:val="0"/>
          <w:sz w:val="28"/>
          <w:szCs w:val="28"/>
        </w:rPr>
        <w:tab/>
      </w:r>
      <w:r>
        <w:rPr>
          <w:rFonts w:ascii="仿宋" w:eastAsia="仿宋" w:hAnsi="仿宋" w:cs="Arial" w:hint="eastAsia"/>
          <w:kern w:val="0"/>
          <w:sz w:val="28"/>
          <w:szCs w:val="28"/>
        </w:rPr>
        <w:tab/>
      </w:r>
    </w:p>
    <w:p w:rsidR="00811132" w:rsidRDefault="00811132" w:rsidP="00811132">
      <w:pPr>
        <w:widowControl/>
        <w:topLinePunct/>
        <w:rPr>
          <w:rFonts w:ascii="仿宋" w:eastAsia="仿宋" w:hAnsi="仿宋" w:cs="Arial"/>
          <w:b/>
          <w:bCs/>
          <w:kern w:val="0"/>
          <w:sz w:val="28"/>
          <w:szCs w:val="28"/>
        </w:rPr>
      </w:pPr>
      <w:r>
        <w:rPr>
          <w:rFonts w:ascii="仿宋" w:eastAsia="仿宋" w:hAnsi="仿宋" w:cs="Arial" w:hint="eastAsia"/>
          <w:kern w:val="0"/>
          <w:sz w:val="28"/>
          <w:szCs w:val="28"/>
        </w:rPr>
        <w:t xml:space="preserve">  2、热轧开平最低收费200元/卷。</w:t>
      </w:r>
      <w:r>
        <w:rPr>
          <w:rFonts w:ascii="仿宋" w:eastAsia="仿宋" w:hAnsi="仿宋" w:cs="Arial" w:hint="eastAsia"/>
          <w:kern w:val="0"/>
          <w:sz w:val="28"/>
          <w:szCs w:val="28"/>
        </w:rPr>
        <w:tab/>
      </w:r>
      <w:r>
        <w:rPr>
          <w:rFonts w:ascii="仿宋" w:eastAsia="仿宋" w:hAnsi="仿宋" w:cs="Arial" w:hint="eastAsia"/>
          <w:b/>
          <w:bCs/>
          <w:kern w:val="0"/>
          <w:sz w:val="28"/>
          <w:szCs w:val="28"/>
        </w:rPr>
        <w:tab/>
      </w:r>
      <w:r>
        <w:rPr>
          <w:rFonts w:ascii="仿宋" w:eastAsia="仿宋" w:hAnsi="仿宋" w:cs="Arial" w:hint="eastAsia"/>
          <w:b/>
          <w:bCs/>
          <w:kern w:val="0"/>
          <w:sz w:val="28"/>
          <w:szCs w:val="28"/>
        </w:rPr>
        <w:tab/>
      </w:r>
      <w:r>
        <w:rPr>
          <w:rFonts w:ascii="仿宋" w:eastAsia="仿宋" w:hAnsi="仿宋" w:cs="Arial" w:hint="eastAsia"/>
          <w:b/>
          <w:bCs/>
          <w:kern w:val="0"/>
          <w:sz w:val="28"/>
          <w:szCs w:val="28"/>
        </w:rPr>
        <w:tab/>
      </w:r>
    </w:p>
    <w:p w:rsidR="00811132" w:rsidRDefault="00811132" w:rsidP="00811132">
      <w:pPr>
        <w:widowControl/>
        <w:topLinePunct/>
        <w:rPr>
          <w:rFonts w:ascii="仿宋" w:eastAsia="仿宋" w:hAnsi="仿宋" w:cs="Arial"/>
          <w:kern w:val="0"/>
          <w:sz w:val="28"/>
          <w:szCs w:val="28"/>
        </w:rPr>
      </w:pPr>
      <w:r>
        <w:rPr>
          <w:rFonts w:ascii="仿宋" w:eastAsia="仿宋" w:hAnsi="仿宋" w:cs="Arial" w:hint="eastAsia"/>
          <w:b/>
          <w:bCs/>
          <w:color w:val="FF0000"/>
          <w:kern w:val="0"/>
          <w:sz w:val="28"/>
          <w:szCs w:val="28"/>
        </w:rPr>
        <w:t>四、仓储与装卸</w:t>
      </w:r>
      <w:r>
        <w:rPr>
          <w:rFonts w:ascii="仿宋" w:eastAsia="仿宋" w:hAnsi="仿宋" w:cs="Arial" w:hint="eastAsia"/>
          <w:b/>
          <w:bCs/>
          <w:color w:val="FF0000"/>
          <w:kern w:val="0"/>
          <w:sz w:val="28"/>
          <w:szCs w:val="28"/>
        </w:rPr>
        <w:tab/>
      </w:r>
      <w:r>
        <w:rPr>
          <w:rFonts w:ascii="仿宋" w:eastAsia="仿宋" w:hAnsi="仿宋" w:cs="Arial" w:hint="eastAsia"/>
          <w:kern w:val="0"/>
          <w:sz w:val="28"/>
          <w:szCs w:val="28"/>
        </w:rPr>
        <w:tab/>
      </w:r>
    </w:p>
    <w:p w:rsidR="00811132" w:rsidRDefault="00811132" w:rsidP="00811132">
      <w:pPr>
        <w:widowControl/>
        <w:topLinePunct/>
        <w:rPr>
          <w:rFonts w:ascii="仿宋" w:eastAsia="仿宋" w:hAnsi="仿宋" w:cs="Arial"/>
          <w:color w:val="FF0000"/>
          <w:kern w:val="0"/>
          <w:sz w:val="28"/>
          <w:szCs w:val="28"/>
        </w:rPr>
      </w:pPr>
      <w:r>
        <w:rPr>
          <w:rFonts w:ascii="仿宋" w:eastAsia="仿宋" w:hAnsi="仿宋" w:cs="Arial" w:hint="eastAsia"/>
          <w:b/>
          <w:bCs/>
          <w:color w:val="FF0000"/>
          <w:kern w:val="0"/>
          <w:sz w:val="28"/>
          <w:szCs w:val="28"/>
        </w:rPr>
        <w:t>（一）</w:t>
      </w:r>
      <w:r>
        <w:rPr>
          <w:rFonts w:ascii="仿宋" w:eastAsia="仿宋" w:hAnsi="仿宋" w:cs="Arial" w:hint="eastAsia"/>
          <w:color w:val="FF0000"/>
          <w:kern w:val="0"/>
          <w:sz w:val="28"/>
          <w:szCs w:val="28"/>
        </w:rPr>
        <w:t>仓储费：免费仓储期30天，逾期按0.2元/吨*天。</w:t>
      </w:r>
      <w:r>
        <w:rPr>
          <w:rFonts w:ascii="仿宋" w:eastAsia="仿宋" w:hAnsi="仿宋" w:cs="Arial" w:hint="eastAsia"/>
          <w:color w:val="FF0000"/>
          <w:kern w:val="0"/>
          <w:sz w:val="28"/>
          <w:szCs w:val="28"/>
        </w:rPr>
        <w:tab/>
      </w:r>
    </w:p>
    <w:p w:rsidR="00811132" w:rsidRDefault="00811132" w:rsidP="00811132">
      <w:pPr>
        <w:widowControl/>
        <w:topLinePunct/>
        <w:rPr>
          <w:rFonts w:ascii="仿宋" w:eastAsia="仿宋" w:hAnsi="仿宋" w:cs="Arial"/>
          <w:b/>
          <w:bCs/>
          <w:color w:val="FF0000"/>
          <w:kern w:val="0"/>
          <w:sz w:val="28"/>
          <w:szCs w:val="28"/>
        </w:rPr>
      </w:pPr>
      <w:r>
        <w:rPr>
          <w:rFonts w:ascii="仿宋" w:eastAsia="仿宋" w:hAnsi="仿宋" w:cs="Arial" w:hint="eastAsia"/>
          <w:b/>
          <w:bCs/>
          <w:color w:val="FF0000"/>
          <w:kern w:val="0"/>
          <w:sz w:val="28"/>
          <w:szCs w:val="28"/>
        </w:rPr>
        <w:t>（二）</w:t>
      </w:r>
      <w:r>
        <w:rPr>
          <w:rFonts w:ascii="仿宋" w:eastAsia="仿宋" w:hAnsi="仿宋" w:cs="Arial" w:hint="eastAsia"/>
          <w:color w:val="FF0000"/>
          <w:kern w:val="0"/>
          <w:sz w:val="28"/>
          <w:szCs w:val="28"/>
        </w:rPr>
        <w:t>装卸费：沈阳太钢加工中心提货</w:t>
      </w:r>
      <w:r>
        <w:rPr>
          <w:rFonts w:ascii="仿宋" w:eastAsia="仿宋" w:hAnsi="仿宋" w:cs="Arial" w:hint="eastAsia"/>
          <w:b/>
          <w:bCs/>
          <w:color w:val="FF0000"/>
          <w:kern w:val="0"/>
          <w:sz w:val="28"/>
          <w:szCs w:val="28"/>
        </w:rPr>
        <w:t>65元/吨</w:t>
      </w:r>
      <w:r>
        <w:rPr>
          <w:rFonts w:ascii="仿宋" w:eastAsia="仿宋" w:hAnsi="仿宋" w:cs="Arial" w:hint="eastAsia"/>
          <w:color w:val="FF0000"/>
          <w:kern w:val="0"/>
          <w:sz w:val="28"/>
          <w:szCs w:val="28"/>
        </w:rPr>
        <w:t>。</w:t>
      </w:r>
    </w:p>
    <w:p w:rsidR="00811132" w:rsidRDefault="00811132" w:rsidP="00811132">
      <w:pPr>
        <w:widowControl/>
        <w:topLinePunct/>
        <w:rPr>
          <w:rFonts w:ascii="仿宋" w:eastAsia="仿宋" w:hAnsi="仿宋" w:cs="Arial"/>
          <w:b/>
          <w:bCs/>
          <w:color w:val="FF0000"/>
          <w:kern w:val="0"/>
          <w:sz w:val="28"/>
          <w:szCs w:val="28"/>
        </w:rPr>
      </w:pPr>
      <w:r>
        <w:rPr>
          <w:rFonts w:ascii="仿宋" w:eastAsia="仿宋" w:hAnsi="仿宋" w:cs="Arial" w:hint="eastAsia"/>
          <w:b/>
          <w:bCs/>
          <w:color w:val="FF0000"/>
          <w:kern w:val="0"/>
          <w:sz w:val="28"/>
          <w:szCs w:val="28"/>
        </w:rPr>
        <w:t>五、辅材与包装</w:t>
      </w:r>
    </w:p>
    <w:p w:rsidR="00811132" w:rsidRDefault="00811132" w:rsidP="00811132">
      <w:pPr>
        <w:widowControl/>
        <w:topLinePunct/>
        <w:rPr>
          <w:rFonts w:ascii="仿宋" w:eastAsia="仿宋" w:hAnsi="仿宋" w:cs="Arial"/>
          <w:b/>
          <w:bCs/>
          <w:kern w:val="0"/>
          <w:sz w:val="28"/>
          <w:szCs w:val="28"/>
        </w:rPr>
      </w:pPr>
      <w:r>
        <w:rPr>
          <w:rFonts w:ascii="仿宋" w:eastAsia="仿宋" w:hAnsi="仿宋" w:cs="Arial" w:hint="eastAsia"/>
          <w:b/>
          <w:bCs/>
          <w:kern w:val="0"/>
          <w:sz w:val="28"/>
          <w:szCs w:val="28"/>
        </w:rPr>
        <w:t>（一）辅材</w:t>
      </w:r>
    </w:p>
    <w:tbl>
      <w:tblPr>
        <w:tblW w:w="9210" w:type="dxa"/>
        <w:tblLayout w:type="fixed"/>
        <w:tblLook w:val="04A0" w:firstRow="1" w:lastRow="0" w:firstColumn="1" w:lastColumn="0" w:noHBand="0" w:noVBand="1"/>
      </w:tblPr>
      <w:tblGrid>
        <w:gridCol w:w="1702"/>
        <w:gridCol w:w="1658"/>
        <w:gridCol w:w="1658"/>
        <w:gridCol w:w="1658"/>
        <w:gridCol w:w="2534"/>
      </w:tblGrid>
      <w:tr w:rsidR="00811132" w:rsidTr="00811132">
        <w:trPr>
          <w:trHeight w:val="285"/>
        </w:trPr>
        <w:tc>
          <w:tcPr>
            <w:tcW w:w="17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平板木架</w:t>
            </w:r>
          </w:p>
        </w:tc>
        <w:tc>
          <w:tcPr>
            <w:tcW w:w="1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规格</w:t>
            </w:r>
          </w:p>
        </w:tc>
        <w:tc>
          <w:tcPr>
            <w:tcW w:w="1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价格（元/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个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）</w:t>
            </w:r>
          </w:p>
        </w:tc>
        <w:tc>
          <w:tcPr>
            <w:tcW w:w="1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规格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价格（元/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个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）</w:t>
            </w:r>
          </w:p>
        </w:tc>
      </w:tr>
      <w:tr w:rsidR="00811132" w:rsidTr="00811132">
        <w:trPr>
          <w:trHeight w:val="285"/>
        </w:trPr>
        <w:tc>
          <w:tcPr>
            <w:tcW w:w="17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11132" w:rsidRDefault="00811132">
            <w:pPr>
              <w:widowControl/>
              <w:jc w:val="left"/>
              <w:rPr>
                <w:rFonts w:ascii="仿宋" w:eastAsia="仿宋" w:hAnsi="仿宋" w:cs="仿宋"/>
                <w:color w:val="000000"/>
                <w:szCs w:val="21"/>
              </w:rPr>
            </w:pPr>
          </w:p>
        </w:tc>
        <w:tc>
          <w:tcPr>
            <w:tcW w:w="1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1000*2000mm</w:t>
            </w:r>
          </w:p>
        </w:tc>
        <w:tc>
          <w:tcPr>
            <w:tcW w:w="1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100</w:t>
            </w:r>
          </w:p>
        </w:tc>
        <w:tc>
          <w:tcPr>
            <w:tcW w:w="1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1220*2440mm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150</w:t>
            </w:r>
          </w:p>
        </w:tc>
      </w:tr>
      <w:tr w:rsidR="00811132" w:rsidTr="00811132">
        <w:trPr>
          <w:trHeight w:val="285"/>
        </w:trPr>
        <w:tc>
          <w:tcPr>
            <w:tcW w:w="17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11132" w:rsidRDefault="00811132">
            <w:pPr>
              <w:widowControl/>
              <w:jc w:val="left"/>
              <w:rPr>
                <w:rFonts w:ascii="仿宋" w:eastAsia="仿宋" w:hAnsi="仿宋" w:cs="仿宋"/>
                <w:color w:val="000000"/>
                <w:szCs w:val="21"/>
              </w:rPr>
            </w:pPr>
          </w:p>
        </w:tc>
        <w:tc>
          <w:tcPr>
            <w:tcW w:w="1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1000*3000mm</w:t>
            </w:r>
          </w:p>
        </w:tc>
        <w:tc>
          <w:tcPr>
            <w:tcW w:w="1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150</w:t>
            </w:r>
          </w:p>
        </w:tc>
        <w:tc>
          <w:tcPr>
            <w:tcW w:w="1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1220*3050</w:t>
            </w:r>
            <w:r>
              <w:rPr>
                <w:rStyle w:val="font21"/>
                <w:rFonts w:ascii="仿宋" w:eastAsia="仿宋" w:hAnsi="仿宋" w:cs="仿宋" w:hint="default"/>
                <w:szCs w:val="21"/>
                <w:lang w:bidi="ar"/>
              </w:rPr>
              <w:t>mm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180</w:t>
            </w:r>
          </w:p>
        </w:tc>
      </w:tr>
      <w:tr w:rsidR="00811132" w:rsidTr="00811132">
        <w:trPr>
          <w:trHeight w:val="285"/>
        </w:trPr>
        <w:tc>
          <w:tcPr>
            <w:tcW w:w="17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11132" w:rsidRDefault="00811132">
            <w:pPr>
              <w:widowControl/>
              <w:jc w:val="left"/>
              <w:rPr>
                <w:rFonts w:ascii="仿宋" w:eastAsia="仿宋" w:hAnsi="仿宋" w:cs="仿宋"/>
                <w:color w:val="000000"/>
                <w:szCs w:val="21"/>
              </w:rPr>
            </w:pPr>
          </w:p>
        </w:tc>
        <w:tc>
          <w:tcPr>
            <w:tcW w:w="1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1000*3500</w:t>
            </w:r>
            <w:r>
              <w:rPr>
                <w:rStyle w:val="font21"/>
                <w:rFonts w:ascii="仿宋" w:eastAsia="仿宋" w:hAnsi="仿宋" w:cs="仿宋" w:hint="default"/>
                <w:szCs w:val="21"/>
                <w:lang w:bidi="ar"/>
              </w:rPr>
              <w:t>mm</w:t>
            </w:r>
          </w:p>
        </w:tc>
        <w:tc>
          <w:tcPr>
            <w:tcW w:w="1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170</w:t>
            </w:r>
          </w:p>
        </w:tc>
        <w:tc>
          <w:tcPr>
            <w:tcW w:w="1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1220*3500</w:t>
            </w:r>
            <w:r>
              <w:rPr>
                <w:rStyle w:val="font21"/>
                <w:rFonts w:ascii="仿宋" w:eastAsia="仿宋" w:hAnsi="仿宋" w:cs="仿宋" w:hint="default"/>
                <w:szCs w:val="21"/>
                <w:lang w:bidi="ar"/>
              </w:rPr>
              <w:t>mm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200</w:t>
            </w:r>
          </w:p>
        </w:tc>
      </w:tr>
      <w:tr w:rsidR="00811132" w:rsidTr="00811132">
        <w:trPr>
          <w:trHeight w:val="285"/>
        </w:trPr>
        <w:tc>
          <w:tcPr>
            <w:tcW w:w="17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11132" w:rsidRDefault="00811132">
            <w:pPr>
              <w:widowControl/>
              <w:jc w:val="left"/>
              <w:rPr>
                <w:rFonts w:ascii="仿宋" w:eastAsia="仿宋" w:hAnsi="仿宋" w:cs="仿宋"/>
                <w:color w:val="000000"/>
                <w:szCs w:val="21"/>
              </w:rPr>
            </w:pPr>
          </w:p>
        </w:tc>
        <w:tc>
          <w:tcPr>
            <w:tcW w:w="1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1000*4000mm</w:t>
            </w:r>
          </w:p>
        </w:tc>
        <w:tc>
          <w:tcPr>
            <w:tcW w:w="1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200</w:t>
            </w:r>
          </w:p>
        </w:tc>
        <w:tc>
          <w:tcPr>
            <w:tcW w:w="1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1220*4000mm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250</w:t>
            </w:r>
          </w:p>
        </w:tc>
      </w:tr>
      <w:tr w:rsidR="00811132" w:rsidTr="00811132">
        <w:trPr>
          <w:trHeight w:val="285"/>
        </w:trPr>
        <w:tc>
          <w:tcPr>
            <w:tcW w:w="17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钢卷木架</w:t>
            </w:r>
          </w:p>
        </w:tc>
        <w:tc>
          <w:tcPr>
            <w:tcW w:w="33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规格</w:t>
            </w:r>
          </w:p>
        </w:tc>
        <w:tc>
          <w:tcPr>
            <w:tcW w:w="41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价格（元/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个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）</w:t>
            </w:r>
          </w:p>
        </w:tc>
      </w:tr>
      <w:tr w:rsidR="00811132" w:rsidTr="00811132">
        <w:trPr>
          <w:trHeight w:val="285"/>
        </w:trPr>
        <w:tc>
          <w:tcPr>
            <w:tcW w:w="17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11132" w:rsidRDefault="00811132">
            <w:pPr>
              <w:widowControl/>
              <w:jc w:val="left"/>
              <w:rPr>
                <w:rFonts w:ascii="仿宋" w:eastAsia="仿宋" w:hAnsi="仿宋" w:cs="仿宋"/>
                <w:color w:val="000000"/>
                <w:szCs w:val="21"/>
              </w:rPr>
            </w:pPr>
          </w:p>
        </w:tc>
        <w:tc>
          <w:tcPr>
            <w:tcW w:w="3316" w:type="dxa"/>
            <w:gridSpan w:val="2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宽度1219</w:t>
            </w:r>
            <w:r>
              <w:rPr>
                <w:rStyle w:val="font21"/>
                <w:rFonts w:ascii="仿宋" w:eastAsia="仿宋" w:hAnsi="仿宋" w:cs="仿宋" w:hint="default"/>
                <w:szCs w:val="21"/>
                <w:lang w:bidi="ar"/>
              </w:rPr>
              <w:t>mm</w:t>
            </w:r>
          </w:p>
        </w:tc>
        <w:tc>
          <w:tcPr>
            <w:tcW w:w="41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100</w:t>
            </w:r>
          </w:p>
        </w:tc>
      </w:tr>
      <w:tr w:rsidR="00811132" w:rsidTr="00811132">
        <w:trPr>
          <w:trHeight w:val="285"/>
        </w:trPr>
        <w:tc>
          <w:tcPr>
            <w:tcW w:w="17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11132" w:rsidRDefault="00811132">
            <w:pPr>
              <w:widowControl/>
              <w:jc w:val="left"/>
              <w:rPr>
                <w:rFonts w:ascii="仿宋" w:eastAsia="仿宋" w:hAnsi="仿宋" w:cs="仿宋"/>
                <w:color w:val="000000"/>
                <w:szCs w:val="21"/>
              </w:rPr>
            </w:pPr>
          </w:p>
        </w:tc>
        <w:tc>
          <w:tcPr>
            <w:tcW w:w="3316" w:type="dxa"/>
            <w:gridSpan w:val="2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宽度1500mm</w:t>
            </w:r>
          </w:p>
        </w:tc>
        <w:tc>
          <w:tcPr>
            <w:tcW w:w="41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120</w:t>
            </w:r>
          </w:p>
        </w:tc>
      </w:tr>
      <w:tr w:rsidR="00811132" w:rsidTr="00811132">
        <w:trPr>
          <w:trHeight w:val="285"/>
        </w:trPr>
        <w:tc>
          <w:tcPr>
            <w:tcW w:w="17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木箱</w:t>
            </w:r>
          </w:p>
        </w:tc>
        <w:tc>
          <w:tcPr>
            <w:tcW w:w="33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规格</w:t>
            </w:r>
          </w:p>
        </w:tc>
        <w:tc>
          <w:tcPr>
            <w:tcW w:w="41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价格（元/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个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）</w:t>
            </w:r>
          </w:p>
        </w:tc>
      </w:tr>
      <w:tr w:rsidR="00811132" w:rsidTr="00811132">
        <w:trPr>
          <w:trHeight w:val="285"/>
        </w:trPr>
        <w:tc>
          <w:tcPr>
            <w:tcW w:w="17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11132" w:rsidRDefault="00811132">
            <w:pPr>
              <w:widowControl/>
              <w:jc w:val="left"/>
              <w:rPr>
                <w:rFonts w:ascii="仿宋" w:eastAsia="仿宋" w:hAnsi="仿宋" w:cs="仿宋"/>
                <w:color w:val="000000"/>
                <w:szCs w:val="21"/>
              </w:rPr>
            </w:pPr>
          </w:p>
        </w:tc>
        <w:tc>
          <w:tcPr>
            <w:tcW w:w="33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1000*2000mm</w:t>
            </w:r>
          </w:p>
        </w:tc>
        <w:tc>
          <w:tcPr>
            <w:tcW w:w="41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120</w:t>
            </w:r>
          </w:p>
        </w:tc>
      </w:tr>
      <w:tr w:rsidR="00811132" w:rsidTr="00811132">
        <w:trPr>
          <w:trHeight w:val="285"/>
        </w:trPr>
        <w:tc>
          <w:tcPr>
            <w:tcW w:w="17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11132" w:rsidRDefault="00811132">
            <w:pPr>
              <w:widowControl/>
              <w:jc w:val="left"/>
              <w:rPr>
                <w:rFonts w:ascii="仿宋" w:eastAsia="仿宋" w:hAnsi="仿宋" w:cs="仿宋"/>
                <w:color w:val="000000"/>
                <w:szCs w:val="21"/>
              </w:rPr>
            </w:pPr>
          </w:p>
        </w:tc>
        <w:tc>
          <w:tcPr>
            <w:tcW w:w="33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1219*2440mm</w:t>
            </w:r>
          </w:p>
        </w:tc>
        <w:tc>
          <w:tcPr>
            <w:tcW w:w="41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150</w:t>
            </w:r>
          </w:p>
        </w:tc>
      </w:tr>
      <w:tr w:rsidR="00811132" w:rsidTr="00811132">
        <w:trPr>
          <w:trHeight w:val="285"/>
        </w:trPr>
        <w:tc>
          <w:tcPr>
            <w:tcW w:w="17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木方</w:t>
            </w:r>
          </w:p>
        </w:tc>
        <w:tc>
          <w:tcPr>
            <w:tcW w:w="33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规格</w:t>
            </w:r>
          </w:p>
        </w:tc>
        <w:tc>
          <w:tcPr>
            <w:tcW w:w="41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价格（元/根）</w:t>
            </w:r>
          </w:p>
        </w:tc>
      </w:tr>
      <w:tr w:rsidR="00811132" w:rsidTr="00811132">
        <w:trPr>
          <w:trHeight w:val="285"/>
        </w:trPr>
        <w:tc>
          <w:tcPr>
            <w:tcW w:w="17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11132" w:rsidRDefault="00811132">
            <w:pPr>
              <w:widowControl/>
              <w:jc w:val="left"/>
              <w:rPr>
                <w:rFonts w:ascii="仿宋" w:eastAsia="仿宋" w:hAnsi="仿宋" w:cs="仿宋"/>
                <w:color w:val="000000"/>
                <w:szCs w:val="21"/>
              </w:rPr>
            </w:pPr>
          </w:p>
        </w:tc>
        <w:tc>
          <w:tcPr>
            <w:tcW w:w="33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长度≤2000mm</w:t>
            </w:r>
          </w:p>
        </w:tc>
        <w:tc>
          <w:tcPr>
            <w:tcW w:w="41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30</w:t>
            </w:r>
          </w:p>
        </w:tc>
      </w:tr>
      <w:tr w:rsidR="00811132" w:rsidTr="00811132">
        <w:trPr>
          <w:trHeight w:val="285"/>
        </w:trPr>
        <w:tc>
          <w:tcPr>
            <w:tcW w:w="17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11132" w:rsidRDefault="00811132">
            <w:pPr>
              <w:widowControl/>
              <w:jc w:val="left"/>
              <w:rPr>
                <w:rFonts w:ascii="仿宋" w:eastAsia="仿宋" w:hAnsi="仿宋" w:cs="仿宋"/>
                <w:color w:val="000000"/>
                <w:szCs w:val="21"/>
              </w:rPr>
            </w:pPr>
          </w:p>
        </w:tc>
        <w:tc>
          <w:tcPr>
            <w:tcW w:w="33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长度≤2000mm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且刨槽</w:t>
            </w:r>
            <w:proofErr w:type="gramEnd"/>
          </w:p>
        </w:tc>
        <w:tc>
          <w:tcPr>
            <w:tcW w:w="41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40</w:t>
            </w:r>
          </w:p>
        </w:tc>
      </w:tr>
      <w:tr w:rsidR="00811132" w:rsidTr="00811132">
        <w:trPr>
          <w:trHeight w:val="285"/>
        </w:trPr>
        <w:tc>
          <w:tcPr>
            <w:tcW w:w="17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纸筒</w:t>
            </w:r>
          </w:p>
        </w:tc>
        <w:tc>
          <w:tcPr>
            <w:tcW w:w="33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规格</w:t>
            </w:r>
          </w:p>
        </w:tc>
        <w:tc>
          <w:tcPr>
            <w:tcW w:w="41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价格（元/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个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）</w:t>
            </w:r>
          </w:p>
        </w:tc>
      </w:tr>
      <w:tr w:rsidR="00811132" w:rsidTr="00811132">
        <w:trPr>
          <w:trHeight w:val="285"/>
        </w:trPr>
        <w:tc>
          <w:tcPr>
            <w:tcW w:w="17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11132" w:rsidRDefault="00811132">
            <w:pPr>
              <w:widowControl/>
              <w:jc w:val="left"/>
              <w:rPr>
                <w:rFonts w:ascii="仿宋" w:eastAsia="仿宋" w:hAnsi="仿宋" w:cs="仿宋"/>
                <w:color w:val="000000"/>
                <w:szCs w:val="21"/>
              </w:rPr>
            </w:pPr>
          </w:p>
        </w:tc>
        <w:tc>
          <w:tcPr>
            <w:tcW w:w="33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内径:</w:t>
            </w:r>
            <w:r>
              <w:rPr>
                <w:rStyle w:val="font21"/>
                <w:rFonts w:ascii="仿宋" w:eastAsia="仿宋" w:hAnsi="仿宋" w:cs="仿宋" w:hint="default"/>
                <w:szCs w:val="21"/>
                <w:lang w:bidi="ar"/>
              </w:rPr>
              <w:t>508mm，宽度：1219mm</w:t>
            </w:r>
          </w:p>
        </w:tc>
        <w:tc>
          <w:tcPr>
            <w:tcW w:w="41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120</w:t>
            </w:r>
          </w:p>
        </w:tc>
      </w:tr>
      <w:tr w:rsidR="00811132" w:rsidTr="00811132">
        <w:trPr>
          <w:trHeight w:val="285"/>
        </w:trPr>
        <w:tc>
          <w:tcPr>
            <w:tcW w:w="17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11132" w:rsidRDefault="00811132">
            <w:pPr>
              <w:widowControl/>
              <w:jc w:val="left"/>
              <w:rPr>
                <w:rFonts w:ascii="仿宋" w:eastAsia="仿宋" w:hAnsi="仿宋" w:cs="仿宋"/>
                <w:color w:val="000000"/>
                <w:szCs w:val="21"/>
              </w:rPr>
            </w:pPr>
          </w:p>
        </w:tc>
        <w:tc>
          <w:tcPr>
            <w:tcW w:w="33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内径:</w:t>
            </w:r>
            <w:r>
              <w:rPr>
                <w:rStyle w:val="font21"/>
                <w:rFonts w:ascii="仿宋" w:eastAsia="仿宋" w:hAnsi="仿宋" w:cs="仿宋" w:hint="default"/>
                <w:szCs w:val="21"/>
                <w:lang w:bidi="ar"/>
              </w:rPr>
              <w:t>508mm，宽度：1500mm</w:t>
            </w:r>
          </w:p>
        </w:tc>
        <w:tc>
          <w:tcPr>
            <w:tcW w:w="41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160</w:t>
            </w:r>
          </w:p>
        </w:tc>
      </w:tr>
      <w:tr w:rsidR="00811132" w:rsidTr="00811132">
        <w:trPr>
          <w:trHeight w:val="285"/>
        </w:trPr>
        <w:tc>
          <w:tcPr>
            <w:tcW w:w="17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保护膜</w:t>
            </w:r>
          </w:p>
        </w:tc>
        <w:tc>
          <w:tcPr>
            <w:tcW w:w="33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类别</w:t>
            </w:r>
          </w:p>
        </w:tc>
        <w:tc>
          <w:tcPr>
            <w:tcW w:w="41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价格（元/m</w:t>
            </w: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vertAlign w:val="superscript"/>
                <w:lang w:bidi="ar"/>
              </w:rPr>
              <w:t>2</w:t>
            </w:r>
            <w:r>
              <w:rPr>
                <w:rStyle w:val="font21"/>
                <w:rFonts w:ascii="仿宋" w:eastAsia="仿宋" w:hAnsi="仿宋" w:cs="仿宋" w:hint="default"/>
                <w:szCs w:val="21"/>
                <w:lang w:bidi="ar"/>
              </w:rPr>
              <w:t>）</w:t>
            </w:r>
          </w:p>
        </w:tc>
      </w:tr>
      <w:tr w:rsidR="00811132" w:rsidTr="00811132">
        <w:trPr>
          <w:trHeight w:val="285"/>
        </w:trPr>
        <w:tc>
          <w:tcPr>
            <w:tcW w:w="17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11132" w:rsidRDefault="00811132">
            <w:pPr>
              <w:widowControl/>
              <w:jc w:val="left"/>
              <w:rPr>
                <w:rFonts w:ascii="仿宋" w:eastAsia="仿宋" w:hAnsi="仿宋" w:cs="仿宋"/>
                <w:color w:val="000000"/>
                <w:szCs w:val="21"/>
              </w:rPr>
            </w:pPr>
          </w:p>
        </w:tc>
        <w:tc>
          <w:tcPr>
            <w:tcW w:w="33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国产黑白膜</w:t>
            </w:r>
          </w:p>
        </w:tc>
        <w:tc>
          <w:tcPr>
            <w:tcW w:w="41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2</w:t>
            </w:r>
          </w:p>
        </w:tc>
      </w:tr>
      <w:tr w:rsidR="00811132" w:rsidTr="00811132">
        <w:trPr>
          <w:trHeight w:val="285"/>
        </w:trPr>
        <w:tc>
          <w:tcPr>
            <w:tcW w:w="17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11132" w:rsidRDefault="00811132">
            <w:pPr>
              <w:widowControl/>
              <w:jc w:val="left"/>
              <w:rPr>
                <w:rFonts w:ascii="仿宋" w:eastAsia="仿宋" w:hAnsi="仿宋" w:cs="仿宋"/>
                <w:color w:val="000000"/>
                <w:szCs w:val="21"/>
              </w:rPr>
            </w:pPr>
          </w:p>
        </w:tc>
        <w:tc>
          <w:tcPr>
            <w:tcW w:w="33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国产定制膜</w:t>
            </w:r>
          </w:p>
        </w:tc>
        <w:tc>
          <w:tcPr>
            <w:tcW w:w="41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3</w:t>
            </w:r>
          </w:p>
        </w:tc>
      </w:tr>
      <w:tr w:rsidR="00811132" w:rsidTr="00811132">
        <w:trPr>
          <w:trHeight w:val="285"/>
        </w:trPr>
        <w:tc>
          <w:tcPr>
            <w:tcW w:w="17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11132" w:rsidRDefault="00811132">
            <w:pPr>
              <w:widowControl/>
              <w:jc w:val="left"/>
              <w:rPr>
                <w:rFonts w:ascii="仿宋" w:eastAsia="仿宋" w:hAnsi="仿宋" w:cs="仿宋"/>
                <w:color w:val="000000"/>
                <w:szCs w:val="21"/>
              </w:rPr>
            </w:pPr>
          </w:p>
        </w:tc>
        <w:tc>
          <w:tcPr>
            <w:tcW w:w="33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进口黑白膜</w:t>
            </w:r>
          </w:p>
        </w:tc>
        <w:tc>
          <w:tcPr>
            <w:tcW w:w="41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4</w:t>
            </w:r>
          </w:p>
        </w:tc>
      </w:tr>
      <w:tr w:rsidR="00811132" w:rsidTr="00811132">
        <w:trPr>
          <w:trHeight w:val="285"/>
        </w:trPr>
        <w:tc>
          <w:tcPr>
            <w:tcW w:w="17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11132" w:rsidRDefault="00811132">
            <w:pPr>
              <w:widowControl/>
              <w:jc w:val="left"/>
              <w:rPr>
                <w:rFonts w:ascii="仿宋" w:eastAsia="仿宋" w:hAnsi="仿宋" w:cs="仿宋"/>
                <w:color w:val="000000"/>
                <w:szCs w:val="21"/>
              </w:rPr>
            </w:pPr>
          </w:p>
        </w:tc>
        <w:tc>
          <w:tcPr>
            <w:tcW w:w="33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进口激光膜</w:t>
            </w:r>
          </w:p>
        </w:tc>
        <w:tc>
          <w:tcPr>
            <w:tcW w:w="41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8</w:t>
            </w:r>
          </w:p>
        </w:tc>
      </w:tr>
    </w:tbl>
    <w:p w:rsidR="00811132" w:rsidRDefault="00811132" w:rsidP="00811132">
      <w:pPr>
        <w:widowControl/>
        <w:topLinePunct/>
        <w:rPr>
          <w:rFonts w:ascii="仿宋" w:eastAsia="仿宋" w:hAnsi="仿宋" w:cs="Arial"/>
          <w:b/>
          <w:bCs/>
          <w:color w:val="FF0000"/>
          <w:kern w:val="0"/>
          <w:szCs w:val="21"/>
        </w:rPr>
      </w:pPr>
      <w:r>
        <w:rPr>
          <w:rFonts w:ascii="仿宋" w:eastAsia="仿宋" w:hAnsi="仿宋" w:cs="Arial" w:hint="eastAsia"/>
          <w:b/>
          <w:bCs/>
          <w:color w:val="FF0000"/>
          <w:kern w:val="0"/>
          <w:szCs w:val="21"/>
        </w:rPr>
        <w:t>注：表列范围外规格的木架价格按与规格为"1000*2000mm"木架比较材料消耗系数及其价格另行确定。</w:t>
      </w:r>
    </w:p>
    <w:p w:rsidR="00811132" w:rsidRDefault="00811132" w:rsidP="00811132">
      <w:pPr>
        <w:widowControl/>
        <w:numPr>
          <w:ilvl w:val="0"/>
          <w:numId w:val="16"/>
        </w:numPr>
        <w:topLinePunct/>
        <w:rPr>
          <w:rFonts w:ascii="仿宋" w:eastAsia="仿宋" w:hAnsi="仿宋" w:cs="Arial"/>
          <w:b/>
          <w:bCs/>
          <w:kern w:val="0"/>
          <w:sz w:val="28"/>
          <w:szCs w:val="28"/>
        </w:rPr>
      </w:pPr>
      <w:r>
        <w:rPr>
          <w:rFonts w:ascii="仿宋" w:eastAsia="仿宋" w:hAnsi="仿宋" w:cs="Arial" w:hint="eastAsia"/>
          <w:b/>
          <w:bCs/>
          <w:kern w:val="0"/>
          <w:sz w:val="28"/>
          <w:szCs w:val="28"/>
        </w:rPr>
        <w:lastRenderedPageBreak/>
        <w:t>包装</w:t>
      </w:r>
    </w:p>
    <w:tbl>
      <w:tblPr>
        <w:tblW w:w="9225" w:type="dxa"/>
        <w:tblLayout w:type="fixed"/>
        <w:tblLook w:val="04A0" w:firstRow="1" w:lastRow="0" w:firstColumn="1" w:lastColumn="0" w:noHBand="0" w:noVBand="1"/>
      </w:tblPr>
      <w:tblGrid>
        <w:gridCol w:w="1703"/>
        <w:gridCol w:w="2242"/>
        <w:gridCol w:w="1716"/>
        <w:gridCol w:w="3564"/>
      </w:tblGrid>
      <w:tr w:rsidR="00811132" w:rsidTr="00811132">
        <w:trPr>
          <w:trHeight w:val="285"/>
        </w:trPr>
        <w:tc>
          <w:tcPr>
            <w:tcW w:w="39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类别</w:t>
            </w:r>
          </w:p>
        </w:tc>
        <w:tc>
          <w:tcPr>
            <w:tcW w:w="1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价格（元/包）</w:t>
            </w:r>
          </w:p>
        </w:tc>
        <w:tc>
          <w:tcPr>
            <w:tcW w:w="3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包装材料</w:t>
            </w:r>
          </w:p>
        </w:tc>
      </w:tr>
      <w:tr w:rsidR="00811132" w:rsidTr="00811132">
        <w:trPr>
          <w:trHeight w:val="285"/>
        </w:trPr>
        <w:tc>
          <w:tcPr>
            <w:tcW w:w="17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平板包装</w:t>
            </w:r>
          </w:p>
        </w:tc>
        <w:tc>
          <w:tcPr>
            <w:tcW w:w="2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简易包装</w:t>
            </w:r>
          </w:p>
        </w:tc>
        <w:tc>
          <w:tcPr>
            <w:tcW w:w="1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0</w:t>
            </w:r>
          </w:p>
        </w:tc>
        <w:tc>
          <w:tcPr>
            <w:tcW w:w="3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打包带+护角+长度≤2000mm木方</w:t>
            </w:r>
          </w:p>
        </w:tc>
      </w:tr>
      <w:tr w:rsidR="00811132" w:rsidTr="00811132">
        <w:trPr>
          <w:trHeight w:val="285"/>
        </w:trPr>
        <w:tc>
          <w:tcPr>
            <w:tcW w:w="39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11132" w:rsidRDefault="00811132">
            <w:pPr>
              <w:widowControl/>
              <w:jc w:val="left"/>
              <w:rPr>
                <w:rFonts w:ascii="仿宋" w:eastAsia="仿宋" w:hAnsi="仿宋" w:cs="仿宋"/>
                <w:color w:val="000000"/>
                <w:szCs w:val="21"/>
              </w:rPr>
            </w:pPr>
          </w:p>
        </w:tc>
        <w:tc>
          <w:tcPr>
            <w:tcW w:w="2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精包装（小包）</w:t>
            </w:r>
          </w:p>
        </w:tc>
        <w:tc>
          <w:tcPr>
            <w:tcW w:w="1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100</w:t>
            </w:r>
          </w:p>
        </w:tc>
        <w:tc>
          <w:tcPr>
            <w:tcW w:w="3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长度＜3000mm，防水纸+护角+纸板</w:t>
            </w:r>
          </w:p>
        </w:tc>
      </w:tr>
      <w:tr w:rsidR="00811132" w:rsidTr="00811132">
        <w:trPr>
          <w:trHeight w:val="285"/>
        </w:trPr>
        <w:tc>
          <w:tcPr>
            <w:tcW w:w="39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11132" w:rsidRDefault="00811132">
            <w:pPr>
              <w:widowControl/>
              <w:jc w:val="left"/>
              <w:rPr>
                <w:rFonts w:ascii="仿宋" w:eastAsia="仿宋" w:hAnsi="仿宋" w:cs="仿宋"/>
                <w:color w:val="000000"/>
                <w:szCs w:val="21"/>
              </w:rPr>
            </w:pPr>
          </w:p>
        </w:tc>
        <w:tc>
          <w:tcPr>
            <w:tcW w:w="2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精包装（大包）</w:t>
            </w:r>
          </w:p>
        </w:tc>
        <w:tc>
          <w:tcPr>
            <w:tcW w:w="1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200</w:t>
            </w:r>
          </w:p>
        </w:tc>
        <w:tc>
          <w:tcPr>
            <w:tcW w:w="3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长度≥3000mm，防水纸+护角+纸板</w:t>
            </w:r>
          </w:p>
        </w:tc>
      </w:tr>
      <w:tr w:rsidR="00811132" w:rsidTr="00811132">
        <w:trPr>
          <w:trHeight w:val="285"/>
        </w:trPr>
        <w:tc>
          <w:tcPr>
            <w:tcW w:w="17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钢卷包装</w:t>
            </w:r>
          </w:p>
        </w:tc>
        <w:tc>
          <w:tcPr>
            <w:tcW w:w="2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简易包装</w:t>
            </w:r>
          </w:p>
        </w:tc>
        <w:tc>
          <w:tcPr>
            <w:tcW w:w="1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0</w:t>
            </w:r>
          </w:p>
        </w:tc>
        <w:tc>
          <w:tcPr>
            <w:tcW w:w="3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打包带</w:t>
            </w:r>
          </w:p>
        </w:tc>
      </w:tr>
      <w:tr w:rsidR="00811132" w:rsidTr="00811132">
        <w:trPr>
          <w:trHeight w:val="285"/>
        </w:trPr>
        <w:tc>
          <w:tcPr>
            <w:tcW w:w="39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11132" w:rsidRDefault="00811132">
            <w:pPr>
              <w:widowControl/>
              <w:jc w:val="left"/>
              <w:rPr>
                <w:rFonts w:ascii="仿宋" w:eastAsia="仿宋" w:hAnsi="仿宋" w:cs="仿宋"/>
                <w:color w:val="000000"/>
                <w:szCs w:val="21"/>
              </w:rPr>
            </w:pPr>
          </w:p>
        </w:tc>
        <w:tc>
          <w:tcPr>
            <w:tcW w:w="2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防水包装</w:t>
            </w:r>
          </w:p>
        </w:tc>
        <w:tc>
          <w:tcPr>
            <w:tcW w:w="1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100</w:t>
            </w:r>
          </w:p>
        </w:tc>
        <w:tc>
          <w:tcPr>
            <w:tcW w:w="3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防水纸</w:t>
            </w:r>
          </w:p>
        </w:tc>
      </w:tr>
      <w:tr w:rsidR="00811132" w:rsidTr="00811132">
        <w:trPr>
          <w:trHeight w:val="285"/>
        </w:trPr>
        <w:tc>
          <w:tcPr>
            <w:tcW w:w="39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11132" w:rsidRDefault="00811132">
            <w:pPr>
              <w:widowControl/>
              <w:jc w:val="left"/>
              <w:rPr>
                <w:rFonts w:ascii="仿宋" w:eastAsia="仿宋" w:hAnsi="仿宋" w:cs="仿宋"/>
                <w:color w:val="000000"/>
                <w:szCs w:val="21"/>
              </w:rPr>
            </w:pPr>
          </w:p>
        </w:tc>
        <w:tc>
          <w:tcPr>
            <w:tcW w:w="2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防潮包装</w:t>
            </w:r>
          </w:p>
        </w:tc>
        <w:tc>
          <w:tcPr>
            <w:tcW w:w="1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150</w:t>
            </w:r>
          </w:p>
        </w:tc>
        <w:tc>
          <w:tcPr>
            <w:tcW w:w="3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防潮纸</w:t>
            </w:r>
          </w:p>
        </w:tc>
      </w:tr>
      <w:tr w:rsidR="00811132" w:rsidTr="00811132">
        <w:trPr>
          <w:trHeight w:val="285"/>
        </w:trPr>
        <w:tc>
          <w:tcPr>
            <w:tcW w:w="39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11132" w:rsidRDefault="00811132">
            <w:pPr>
              <w:widowControl/>
              <w:jc w:val="left"/>
              <w:rPr>
                <w:rFonts w:ascii="仿宋" w:eastAsia="仿宋" w:hAnsi="仿宋" w:cs="仿宋"/>
                <w:color w:val="000000"/>
                <w:szCs w:val="21"/>
              </w:rPr>
            </w:pPr>
          </w:p>
        </w:tc>
        <w:tc>
          <w:tcPr>
            <w:tcW w:w="2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原厂包装</w:t>
            </w:r>
          </w:p>
        </w:tc>
        <w:tc>
          <w:tcPr>
            <w:tcW w:w="1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200</w:t>
            </w:r>
          </w:p>
        </w:tc>
        <w:tc>
          <w:tcPr>
            <w:tcW w:w="3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原钢卷自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带材料</w:t>
            </w:r>
            <w:proofErr w:type="gramEnd"/>
          </w:p>
        </w:tc>
      </w:tr>
      <w:tr w:rsidR="00811132" w:rsidTr="00811132">
        <w:trPr>
          <w:trHeight w:val="285"/>
        </w:trPr>
        <w:tc>
          <w:tcPr>
            <w:tcW w:w="39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11132" w:rsidRDefault="00811132">
            <w:pPr>
              <w:widowControl/>
              <w:jc w:val="left"/>
              <w:rPr>
                <w:rFonts w:ascii="仿宋" w:eastAsia="仿宋" w:hAnsi="仿宋" w:cs="仿宋"/>
                <w:color w:val="000000"/>
                <w:szCs w:val="21"/>
              </w:rPr>
            </w:pPr>
          </w:p>
        </w:tc>
        <w:tc>
          <w:tcPr>
            <w:tcW w:w="2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缠绕式包装1</w:t>
            </w:r>
          </w:p>
        </w:tc>
        <w:tc>
          <w:tcPr>
            <w:tcW w:w="1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50</w:t>
            </w:r>
          </w:p>
        </w:tc>
        <w:tc>
          <w:tcPr>
            <w:tcW w:w="3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自带包装材料</w:t>
            </w:r>
          </w:p>
        </w:tc>
      </w:tr>
      <w:tr w:rsidR="00811132" w:rsidTr="00811132">
        <w:trPr>
          <w:trHeight w:val="285"/>
        </w:trPr>
        <w:tc>
          <w:tcPr>
            <w:tcW w:w="39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11132" w:rsidRDefault="00811132">
            <w:pPr>
              <w:widowControl/>
              <w:jc w:val="left"/>
              <w:rPr>
                <w:rFonts w:ascii="仿宋" w:eastAsia="仿宋" w:hAnsi="仿宋" w:cs="仿宋"/>
                <w:color w:val="000000"/>
                <w:szCs w:val="21"/>
              </w:rPr>
            </w:pPr>
          </w:p>
        </w:tc>
        <w:tc>
          <w:tcPr>
            <w:tcW w:w="2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缠绕式包装2</w:t>
            </w:r>
          </w:p>
        </w:tc>
        <w:tc>
          <w:tcPr>
            <w:tcW w:w="1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80</w:t>
            </w:r>
          </w:p>
        </w:tc>
        <w:tc>
          <w:tcPr>
            <w:tcW w:w="3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编织袋</w:t>
            </w:r>
          </w:p>
        </w:tc>
      </w:tr>
      <w:tr w:rsidR="00811132" w:rsidTr="00811132">
        <w:trPr>
          <w:trHeight w:val="285"/>
        </w:trPr>
        <w:tc>
          <w:tcPr>
            <w:tcW w:w="39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11132" w:rsidRDefault="00811132">
            <w:pPr>
              <w:widowControl/>
              <w:jc w:val="left"/>
              <w:rPr>
                <w:rFonts w:ascii="仿宋" w:eastAsia="仿宋" w:hAnsi="仿宋" w:cs="仿宋"/>
                <w:color w:val="000000"/>
                <w:szCs w:val="21"/>
              </w:rPr>
            </w:pPr>
          </w:p>
        </w:tc>
        <w:tc>
          <w:tcPr>
            <w:tcW w:w="2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缠绕式包装3</w:t>
            </w:r>
          </w:p>
        </w:tc>
        <w:tc>
          <w:tcPr>
            <w:tcW w:w="1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100</w:t>
            </w:r>
          </w:p>
        </w:tc>
        <w:tc>
          <w:tcPr>
            <w:tcW w:w="3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防水纸</w:t>
            </w:r>
          </w:p>
        </w:tc>
      </w:tr>
    </w:tbl>
    <w:p w:rsidR="00811132" w:rsidRDefault="00811132" w:rsidP="00811132">
      <w:pPr>
        <w:widowControl/>
        <w:topLinePunct/>
        <w:rPr>
          <w:rFonts w:ascii="仿宋" w:eastAsia="仿宋" w:hAnsi="仿宋" w:cs="Arial"/>
          <w:b/>
          <w:bCs/>
          <w:color w:val="FF0000"/>
          <w:kern w:val="0"/>
          <w:sz w:val="32"/>
          <w:szCs w:val="32"/>
        </w:rPr>
      </w:pPr>
    </w:p>
    <w:p w:rsidR="00BB01D2" w:rsidRPr="00586034" w:rsidRDefault="00BB01D2" w:rsidP="00BB01D2">
      <w:pPr>
        <w:rPr>
          <w:rFonts w:ascii="仿宋" w:eastAsia="仿宋" w:hAnsi="仿宋" w:cs="Arial"/>
          <w:kern w:val="0"/>
          <w:sz w:val="32"/>
          <w:szCs w:val="32"/>
        </w:rPr>
      </w:pPr>
    </w:p>
    <w:sectPr w:rsidR="00BB01D2" w:rsidRPr="0058603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8201C" w:rsidRDefault="0048201C" w:rsidP="0068117C">
      <w:r>
        <w:separator/>
      </w:r>
    </w:p>
  </w:endnote>
  <w:endnote w:type="continuationSeparator" w:id="0">
    <w:p w:rsidR="0048201C" w:rsidRDefault="0048201C" w:rsidP="006811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auto"/>
    <w:pitch w:val="default"/>
    <w:sig w:usb0="00000000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8201C" w:rsidRDefault="0048201C" w:rsidP="0068117C">
      <w:r>
        <w:separator/>
      </w:r>
    </w:p>
  </w:footnote>
  <w:footnote w:type="continuationSeparator" w:id="0">
    <w:p w:rsidR="0048201C" w:rsidRDefault="0048201C" w:rsidP="0068117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C88272F8"/>
    <w:multiLevelType w:val="singleLevel"/>
    <w:tmpl w:val="C88272F8"/>
    <w:lvl w:ilvl="0">
      <w:start w:val="1"/>
      <w:numFmt w:val="decimal"/>
      <w:suff w:val="nothing"/>
      <w:lvlText w:val="%1、"/>
      <w:lvlJc w:val="left"/>
    </w:lvl>
  </w:abstractNum>
  <w:abstractNum w:abstractNumId="1">
    <w:nsid w:val="12920C52"/>
    <w:multiLevelType w:val="multilevel"/>
    <w:tmpl w:val="12920C52"/>
    <w:lvl w:ilvl="0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27064DA5"/>
    <w:multiLevelType w:val="multilevel"/>
    <w:tmpl w:val="27064DA5"/>
    <w:lvl w:ilvl="0">
      <w:start w:val="1"/>
      <w:numFmt w:val="decimal"/>
      <w:lvlText w:val="%1、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3">
    <w:nsid w:val="324672CD"/>
    <w:multiLevelType w:val="multilevel"/>
    <w:tmpl w:val="324672CD"/>
    <w:lvl w:ilvl="0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4">
    <w:nsid w:val="394A03FD"/>
    <w:multiLevelType w:val="multilevel"/>
    <w:tmpl w:val="394A03FD"/>
    <w:lvl w:ilvl="0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5">
    <w:nsid w:val="3C100463"/>
    <w:multiLevelType w:val="multilevel"/>
    <w:tmpl w:val="3C100463"/>
    <w:lvl w:ilvl="0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6">
    <w:nsid w:val="3E3E00FA"/>
    <w:multiLevelType w:val="multilevel"/>
    <w:tmpl w:val="3E3E00FA"/>
    <w:lvl w:ilvl="0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7">
    <w:nsid w:val="4A1F41EB"/>
    <w:multiLevelType w:val="multilevel"/>
    <w:tmpl w:val="4A1F41EB"/>
    <w:lvl w:ilvl="0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8">
    <w:nsid w:val="64D435B3"/>
    <w:multiLevelType w:val="singleLevel"/>
    <w:tmpl w:val="64D435B3"/>
    <w:lvl w:ilvl="0">
      <w:start w:val="2"/>
      <w:numFmt w:val="chineseCounting"/>
      <w:suff w:val="nothing"/>
      <w:lvlText w:val="（%1）"/>
      <w:lvlJc w:val="left"/>
      <w:pPr>
        <w:ind w:left="0" w:firstLine="0"/>
      </w:pPr>
    </w:lvl>
  </w:abstractNum>
  <w:abstractNum w:abstractNumId="9">
    <w:nsid w:val="64D436D1"/>
    <w:multiLevelType w:val="singleLevel"/>
    <w:tmpl w:val="64D436D1"/>
    <w:lvl w:ilvl="0">
      <w:start w:val="2"/>
      <w:numFmt w:val="chineseCounting"/>
      <w:suff w:val="nothing"/>
      <w:lvlText w:val="%1、"/>
      <w:lvlJc w:val="left"/>
      <w:pPr>
        <w:ind w:left="0" w:firstLine="0"/>
      </w:pPr>
    </w:lvl>
  </w:abstractNum>
  <w:abstractNum w:abstractNumId="10">
    <w:nsid w:val="64D437A8"/>
    <w:multiLevelType w:val="singleLevel"/>
    <w:tmpl w:val="64D437A8"/>
    <w:lvl w:ilvl="0">
      <w:start w:val="2"/>
      <w:numFmt w:val="chineseCounting"/>
      <w:suff w:val="nothing"/>
      <w:lvlText w:val="（%1）"/>
      <w:lvlJc w:val="left"/>
      <w:pPr>
        <w:ind w:left="0" w:firstLine="0"/>
      </w:pPr>
    </w:lvl>
  </w:abstractNum>
  <w:abstractNum w:abstractNumId="11">
    <w:nsid w:val="64D438FD"/>
    <w:multiLevelType w:val="singleLevel"/>
    <w:tmpl w:val="64D438FD"/>
    <w:lvl w:ilvl="0">
      <w:start w:val="2"/>
      <w:numFmt w:val="chineseCounting"/>
      <w:suff w:val="nothing"/>
      <w:lvlText w:val="（%1）"/>
      <w:lvlJc w:val="left"/>
      <w:pPr>
        <w:ind w:left="0" w:firstLine="0"/>
      </w:pPr>
    </w:lvl>
  </w:abstractNum>
  <w:abstractNum w:abstractNumId="12">
    <w:nsid w:val="64D43A00"/>
    <w:multiLevelType w:val="singleLevel"/>
    <w:tmpl w:val="64D43A00"/>
    <w:lvl w:ilvl="0">
      <w:start w:val="2"/>
      <w:numFmt w:val="chineseCounting"/>
      <w:suff w:val="nothing"/>
      <w:lvlText w:val="（%1）"/>
      <w:lvlJc w:val="left"/>
      <w:pPr>
        <w:ind w:left="0" w:firstLine="0"/>
      </w:pPr>
    </w:lvl>
  </w:abstractNum>
  <w:abstractNum w:abstractNumId="13">
    <w:nsid w:val="64D43AE8"/>
    <w:multiLevelType w:val="singleLevel"/>
    <w:tmpl w:val="64D43AE8"/>
    <w:lvl w:ilvl="0">
      <w:start w:val="1"/>
      <w:numFmt w:val="chineseCounting"/>
      <w:suff w:val="nothing"/>
      <w:lvlText w:val="%1、"/>
      <w:lvlJc w:val="left"/>
      <w:pPr>
        <w:ind w:left="0" w:firstLine="0"/>
      </w:pPr>
    </w:lvl>
  </w:abstractNum>
  <w:abstractNum w:abstractNumId="14">
    <w:nsid w:val="70B63DC7"/>
    <w:multiLevelType w:val="multilevel"/>
    <w:tmpl w:val="70B63DC7"/>
    <w:lvl w:ilvl="0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15">
    <w:nsid w:val="7CEE19D2"/>
    <w:multiLevelType w:val="multilevel"/>
    <w:tmpl w:val="7CEE19D2"/>
    <w:lvl w:ilvl="0">
      <w:start w:val="1"/>
      <w:numFmt w:val="decimal"/>
      <w:lvlText w:val="%1、"/>
      <w:lvlJc w:val="left"/>
      <w:pPr>
        <w:ind w:left="360" w:hanging="360"/>
      </w:pPr>
      <w:rPr>
        <w:rFonts w:ascii="Calibri" w:hAnsi="Calibri" w:cs="Calibri"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14"/>
  </w:num>
  <w:num w:numId="2">
    <w:abstractNumId w:val="3"/>
  </w:num>
  <w:num w:numId="3">
    <w:abstractNumId w:val="1"/>
  </w:num>
  <w:num w:numId="4">
    <w:abstractNumId w:val="6"/>
  </w:num>
  <w:num w:numId="5">
    <w:abstractNumId w:val="15"/>
  </w:num>
  <w:num w:numId="6">
    <w:abstractNumId w:val="2"/>
  </w:num>
  <w:num w:numId="7">
    <w:abstractNumId w:val="5"/>
  </w:num>
  <w:num w:numId="8">
    <w:abstractNumId w:val="7"/>
  </w:num>
  <w:num w:numId="9">
    <w:abstractNumId w:val="4"/>
  </w:num>
  <w:num w:numId="10">
    <w:abstractNumId w:val="0"/>
  </w:num>
  <w:num w:numId="11">
    <w:abstractNumId w:val="13"/>
    <w:lvlOverride w:ilvl="0">
      <w:startOverride w:val="1"/>
    </w:lvlOverride>
  </w:num>
  <w:num w:numId="12">
    <w:abstractNumId w:val="8"/>
    <w:lvlOverride w:ilvl="0">
      <w:startOverride w:val="2"/>
    </w:lvlOverride>
  </w:num>
  <w:num w:numId="13">
    <w:abstractNumId w:val="9"/>
    <w:lvlOverride w:ilvl="0">
      <w:startOverride w:val="2"/>
    </w:lvlOverride>
  </w:num>
  <w:num w:numId="14">
    <w:abstractNumId w:val="10"/>
    <w:lvlOverride w:ilvl="0">
      <w:startOverride w:val="2"/>
    </w:lvlOverride>
  </w:num>
  <w:num w:numId="15">
    <w:abstractNumId w:val="11"/>
    <w:lvlOverride w:ilvl="0">
      <w:startOverride w:val="2"/>
    </w:lvlOverride>
  </w:num>
  <w:num w:numId="16">
    <w:abstractNumId w:val="12"/>
    <w:lvlOverride w:ilvl="0">
      <w:startOverride w:val="2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1D79"/>
    <w:rsid w:val="000C5DCA"/>
    <w:rsid w:val="001536CF"/>
    <w:rsid w:val="001A2942"/>
    <w:rsid w:val="002377B1"/>
    <w:rsid w:val="002A6E2B"/>
    <w:rsid w:val="002E2A16"/>
    <w:rsid w:val="002F0325"/>
    <w:rsid w:val="003371A0"/>
    <w:rsid w:val="003D395D"/>
    <w:rsid w:val="004219C1"/>
    <w:rsid w:val="0048201C"/>
    <w:rsid w:val="00586034"/>
    <w:rsid w:val="0068117C"/>
    <w:rsid w:val="006D43EA"/>
    <w:rsid w:val="00731D79"/>
    <w:rsid w:val="00811132"/>
    <w:rsid w:val="00944C41"/>
    <w:rsid w:val="00957DD8"/>
    <w:rsid w:val="00974FC9"/>
    <w:rsid w:val="00AC119C"/>
    <w:rsid w:val="00B019F7"/>
    <w:rsid w:val="00BB01D2"/>
    <w:rsid w:val="00D41BF1"/>
    <w:rsid w:val="00E85A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qFormat/>
    <w:rsid w:val="00AC119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4">
    <w:name w:val="Strong"/>
    <w:basedOn w:val="a0"/>
    <w:uiPriority w:val="22"/>
    <w:qFormat/>
    <w:rsid w:val="00AC119C"/>
    <w:rPr>
      <w:b/>
      <w:bCs/>
    </w:rPr>
  </w:style>
  <w:style w:type="character" w:styleId="a5">
    <w:name w:val="Hyperlink"/>
    <w:basedOn w:val="a0"/>
    <w:rsid w:val="00B019F7"/>
    <w:rPr>
      <w:color w:val="0000FF" w:themeColor="hyperlink"/>
      <w:u w:val="single"/>
    </w:rPr>
  </w:style>
  <w:style w:type="paragraph" w:styleId="a6">
    <w:name w:val="List Paragraph"/>
    <w:basedOn w:val="a"/>
    <w:uiPriority w:val="34"/>
    <w:qFormat/>
    <w:rsid w:val="00B019F7"/>
    <w:pPr>
      <w:ind w:firstLineChars="200" w:firstLine="420"/>
    </w:pPr>
  </w:style>
  <w:style w:type="paragraph" w:styleId="a7">
    <w:name w:val="Balloon Text"/>
    <w:basedOn w:val="a"/>
    <w:link w:val="Char"/>
    <w:uiPriority w:val="99"/>
    <w:semiHidden/>
    <w:unhideWhenUsed/>
    <w:rsid w:val="00B019F7"/>
    <w:rPr>
      <w:sz w:val="18"/>
      <w:szCs w:val="18"/>
    </w:rPr>
  </w:style>
  <w:style w:type="character" w:customStyle="1" w:styleId="Char">
    <w:name w:val="批注框文本 Char"/>
    <w:basedOn w:val="a0"/>
    <w:link w:val="a7"/>
    <w:uiPriority w:val="99"/>
    <w:semiHidden/>
    <w:rsid w:val="00B019F7"/>
    <w:rPr>
      <w:sz w:val="18"/>
      <w:szCs w:val="18"/>
    </w:rPr>
  </w:style>
  <w:style w:type="paragraph" w:styleId="a8">
    <w:name w:val="header"/>
    <w:basedOn w:val="a"/>
    <w:link w:val="Char0"/>
    <w:uiPriority w:val="99"/>
    <w:unhideWhenUsed/>
    <w:rsid w:val="0068117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8"/>
    <w:uiPriority w:val="99"/>
    <w:rsid w:val="0068117C"/>
    <w:rPr>
      <w:sz w:val="18"/>
      <w:szCs w:val="18"/>
    </w:rPr>
  </w:style>
  <w:style w:type="paragraph" w:styleId="a9">
    <w:name w:val="footer"/>
    <w:basedOn w:val="a"/>
    <w:link w:val="Char1"/>
    <w:uiPriority w:val="99"/>
    <w:unhideWhenUsed/>
    <w:rsid w:val="0068117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9"/>
    <w:uiPriority w:val="99"/>
    <w:rsid w:val="0068117C"/>
    <w:rPr>
      <w:sz w:val="18"/>
      <w:szCs w:val="18"/>
    </w:rPr>
  </w:style>
  <w:style w:type="character" w:customStyle="1" w:styleId="font11">
    <w:name w:val="font11"/>
    <w:basedOn w:val="a0"/>
    <w:qFormat/>
    <w:rsid w:val="00811132"/>
    <w:rPr>
      <w:rFonts w:ascii="Calibri" w:hAnsi="Calibri" w:cs="Calibri" w:hint="default"/>
      <w:strike w:val="0"/>
      <w:dstrike w:val="0"/>
      <w:color w:val="000000"/>
      <w:sz w:val="24"/>
      <w:szCs w:val="24"/>
      <w:u w:val="none"/>
      <w:effect w:val="none"/>
    </w:rPr>
  </w:style>
  <w:style w:type="character" w:customStyle="1" w:styleId="font41">
    <w:name w:val="font41"/>
    <w:basedOn w:val="a0"/>
    <w:qFormat/>
    <w:rsid w:val="00811132"/>
    <w:rPr>
      <w:rFonts w:ascii="宋体" w:eastAsia="宋体" w:hAnsi="宋体" w:cs="宋体" w:hint="eastAsia"/>
      <w:strike w:val="0"/>
      <w:dstrike w:val="0"/>
      <w:color w:val="000000"/>
      <w:sz w:val="24"/>
      <w:szCs w:val="24"/>
      <w:u w:val="none"/>
      <w:effect w:val="none"/>
    </w:rPr>
  </w:style>
  <w:style w:type="character" w:customStyle="1" w:styleId="font01">
    <w:name w:val="font01"/>
    <w:basedOn w:val="a0"/>
    <w:qFormat/>
    <w:rsid w:val="00811132"/>
    <w:rPr>
      <w:rFonts w:ascii="Calibri" w:hAnsi="Calibri" w:cs="Calibri" w:hint="default"/>
      <w:strike w:val="0"/>
      <w:dstrike w:val="0"/>
      <w:color w:val="000000"/>
      <w:sz w:val="24"/>
      <w:szCs w:val="24"/>
      <w:u w:val="none"/>
      <w:effect w:val="none"/>
    </w:rPr>
  </w:style>
  <w:style w:type="character" w:customStyle="1" w:styleId="font21">
    <w:name w:val="font21"/>
    <w:basedOn w:val="a0"/>
    <w:qFormat/>
    <w:rsid w:val="00811132"/>
    <w:rPr>
      <w:rFonts w:ascii="宋体" w:eastAsia="宋体" w:hAnsi="宋体" w:cs="宋体" w:hint="eastAsia"/>
      <w:strike w:val="0"/>
      <w:dstrike w:val="0"/>
      <w:color w:val="000000"/>
      <w:sz w:val="24"/>
      <w:szCs w:val="24"/>
      <w:u w:val="none"/>
      <w:effect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qFormat/>
    <w:rsid w:val="00AC119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4">
    <w:name w:val="Strong"/>
    <w:basedOn w:val="a0"/>
    <w:uiPriority w:val="22"/>
    <w:qFormat/>
    <w:rsid w:val="00AC119C"/>
    <w:rPr>
      <w:b/>
      <w:bCs/>
    </w:rPr>
  </w:style>
  <w:style w:type="character" w:styleId="a5">
    <w:name w:val="Hyperlink"/>
    <w:basedOn w:val="a0"/>
    <w:rsid w:val="00B019F7"/>
    <w:rPr>
      <w:color w:val="0000FF" w:themeColor="hyperlink"/>
      <w:u w:val="single"/>
    </w:rPr>
  </w:style>
  <w:style w:type="paragraph" w:styleId="a6">
    <w:name w:val="List Paragraph"/>
    <w:basedOn w:val="a"/>
    <w:uiPriority w:val="34"/>
    <w:qFormat/>
    <w:rsid w:val="00B019F7"/>
    <w:pPr>
      <w:ind w:firstLineChars="200" w:firstLine="420"/>
    </w:pPr>
  </w:style>
  <w:style w:type="paragraph" w:styleId="a7">
    <w:name w:val="Balloon Text"/>
    <w:basedOn w:val="a"/>
    <w:link w:val="Char"/>
    <w:uiPriority w:val="99"/>
    <w:semiHidden/>
    <w:unhideWhenUsed/>
    <w:rsid w:val="00B019F7"/>
    <w:rPr>
      <w:sz w:val="18"/>
      <w:szCs w:val="18"/>
    </w:rPr>
  </w:style>
  <w:style w:type="character" w:customStyle="1" w:styleId="Char">
    <w:name w:val="批注框文本 Char"/>
    <w:basedOn w:val="a0"/>
    <w:link w:val="a7"/>
    <w:uiPriority w:val="99"/>
    <w:semiHidden/>
    <w:rsid w:val="00B019F7"/>
    <w:rPr>
      <w:sz w:val="18"/>
      <w:szCs w:val="18"/>
    </w:rPr>
  </w:style>
  <w:style w:type="paragraph" w:styleId="a8">
    <w:name w:val="header"/>
    <w:basedOn w:val="a"/>
    <w:link w:val="Char0"/>
    <w:uiPriority w:val="99"/>
    <w:unhideWhenUsed/>
    <w:rsid w:val="0068117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8"/>
    <w:uiPriority w:val="99"/>
    <w:rsid w:val="0068117C"/>
    <w:rPr>
      <w:sz w:val="18"/>
      <w:szCs w:val="18"/>
    </w:rPr>
  </w:style>
  <w:style w:type="paragraph" w:styleId="a9">
    <w:name w:val="footer"/>
    <w:basedOn w:val="a"/>
    <w:link w:val="Char1"/>
    <w:uiPriority w:val="99"/>
    <w:unhideWhenUsed/>
    <w:rsid w:val="0068117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9"/>
    <w:uiPriority w:val="99"/>
    <w:rsid w:val="0068117C"/>
    <w:rPr>
      <w:sz w:val="18"/>
      <w:szCs w:val="18"/>
    </w:rPr>
  </w:style>
  <w:style w:type="character" w:customStyle="1" w:styleId="font11">
    <w:name w:val="font11"/>
    <w:basedOn w:val="a0"/>
    <w:qFormat/>
    <w:rsid w:val="00811132"/>
    <w:rPr>
      <w:rFonts w:ascii="Calibri" w:hAnsi="Calibri" w:cs="Calibri" w:hint="default"/>
      <w:strike w:val="0"/>
      <w:dstrike w:val="0"/>
      <w:color w:val="000000"/>
      <w:sz w:val="24"/>
      <w:szCs w:val="24"/>
      <w:u w:val="none"/>
      <w:effect w:val="none"/>
    </w:rPr>
  </w:style>
  <w:style w:type="character" w:customStyle="1" w:styleId="font41">
    <w:name w:val="font41"/>
    <w:basedOn w:val="a0"/>
    <w:qFormat/>
    <w:rsid w:val="00811132"/>
    <w:rPr>
      <w:rFonts w:ascii="宋体" w:eastAsia="宋体" w:hAnsi="宋体" w:cs="宋体" w:hint="eastAsia"/>
      <w:strike w:val="0"/>
      <w:dstrike w:val="0"/>
      <w:color w:val="000000"/>
      <w:sz w:val="24"/>
      <w:szCs w:val="24"/>
      <w:u w:val="none"/>
      <w:effect w:val="none"/>
    </w:rPr>
  </w:style>
  <w:style w:type="character" w:customStyle="1" w:styleId="font01">
    <w:name w:val="font01"/>
    <w:basedOn w:val="a0"/>
    <w:qFormat/>
    <w:rsid w:val="00811132"/>
    <w:rPr>
      <w:rFonts w:ascii="Calibri" w:hAnsi="Calibri" w:cs="Calibri" w:hint="default"/>
      <w:strike w:val="0"/>
      <w:dstrike w:val="0"/>
      <w:color w:val="000000"/>
      <w:sz w:val="24"/>
      <w:szCs w:val="24"/>
      <w:u w:val="none"/>
      <w:effect w:val="none"/>
    </w:rPr>
  </w:style>
  <w:style w:type="character" w:customStyle="1" w:styleId="font21">
    <w:name w:val="font21"/>
    <w:basedOn w:val="a0"/>
    <w:qFormat/>
    <w:rsid w:val="00811132"/>
    <w:rPr>
      <w:rFonts w:ascii="宋体" w:eastAsia="宋体" w:hAnsi="宋体" w:cs="宋体" w:hint="eastAsia"/>
      <w:strike w:val="0"/>
      <w:dstrike w:val="0"/>
      <w:color w:val="000000"/>
      <w:sz w:val="24"/>
      <w:szCs w:val="24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3378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uyeel.com/search-ng/shop/ZYDPT2589602/index/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1313</Words>
  <Characters>7490</Characters>
  <Application>Microsoft Office Word</Application>
  <DocSecurity>0</DocSecurity>
  <Lines>62</Lines>
  <Paragraphs>17</Paragraphs>
  <ScaleCrop>false</ScaleCrop>
  <Company/>
  <LinksUpToDate>false</LinksUpToDate>
  <CharactersWithSpaces>8786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马洁</dc:creator>
  <cp:lastModifiedBy>peng</cp:lastModifiedBy>
  <cp:revision>2</cp:revision>
  <dcterms:created xsi:type="dcterms:W3CDTF">2024-01-19T06:25:00Z</dcterms:created>
  <dcterms:modified xsi:type="dcterms:W3CDTF">2024-01-19T06:25:00Z</dcterms:modified>
</cp:coreProperties>
</file>